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5B93" w14:textId="77777777"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14:paraId="441810AF" w14:textId="1C3443FC" w:rsidR="00330AEE" w:rsidRPr="00C05C99" w:rsidRDefault="006338A1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14:paraId="72590E35" w14:textId="77777777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A44F432" w14:textId="77777777"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D83049C" w14:textId="77777777"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14:paraId="0654AA2B" w14:textId="77777777"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7910F0C2" w14:textId="1877752A"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 w:rsidR="006338A1">
        <w:rPr>
          <w:rFonts w:ascii="Times New Roman" w:hAnsi="Times New Roman"/>
          <w:spacing w:val="-11"/>
          <w:sz w:val="24"/>
          <w:szCs w:val="24"/>
        </w:rPr>
        <w:t>30</w:t>
      </w:r>
      <w:r w:rsidR="00303BF4">
        <w:rPr>
          <w:rFonts w:ascii="Times New Roman" w:hAnsi="Times New Roman"/>
          <w:spacing w:val="-11"/>
          <w:sz w:val="24"/>
          <w:szCs w:val="24"/>
        </w:rPr>
        <w:t>.</w:t>
      </w:r>
      <w:r w:rsidR="006338A1">
        <w:rPr>
          <w:rFonts w:ascii="Times New Roman" w:hAnsi="Times New Roman"/>
          <w:spacing w:val="-11"/>
          <w:sz w:val="24"/>
          <w:szCs w:val="24"/>
        </w:rPr>
        <w:t>12</w:t>
      </w:r>
      <w:r w:rsidR="00303BF4">
        <w:rPr>
          <w:rFonts w:ascii="Times New Roman" w:hAnsi="Times New Roman"/>
          <w:spacing w:val="-11"/>
          <w:sz w:val="24"/>
          <w:szCs w:val="24"/>
        </w:rPr>
        <w:t>.202</w:t>
      </w:r>
      <w:r w:rsidR="006338A1">
        <w:rPr>
          <w:rFonts w:ascii="Times New Roman" w:hAnsi="Times New Roman"/>
          <w:spacing w:val="-11"/>
          <w:sz w:val="24"/>
          <w:szCs w:val="24"/>
        </w:rPr>
        <w:t>1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338A1">
        <w:rPr>
          <w:rFonts w:ascii="Times New Roman" w:hAnsi="Times New Roman"/>
          <w:spacing w:val="-11"/>
          <w:sz w:val="24"/>
          <w:szCs w:val="24"/>
        </w:rPr>
        <w:t>55</w:t>
      </w:r>
      <w:r w:rsidR="00303BF4">
        <w:rPr>
          <w:rFonts w:ascii="Times New Roman" w:hAnsi="Times New Roman"/>
          <w:spacing w:val="-11"/>
          <w:sz w:val="24"/>
          <w:szCs w:val="24"/>
        </w:rPr>
        <w:t>/</w:t>
      </w:r>
      <w:r w:rsidR="006338A1">
        <w:rPr>
          <w:rFonts w:ascii="Times New Roman" w:hAnsi="Times New Roman"/>
          <w:spacing w:val="-11"/>
          <w:sz w:val="24"/>
          <w:szCs w:val="24"/>
        </w:rPr>
        <w:t>1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14:paraId="19F14B13" w14:textId="77777777"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14:paraId="58D9D079" w14:textId="77777777" w:rsidR="0052585C" w:rsidRPr="000869E3" w:rsidRDefault="00B040D6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CC7225" w:rsidRPr="000869E3">
        <w:rPr>
          <w:rFonts w:ascii="Times New Roman" w:hAnsi="Times New Roman"/>
          <w:b/>
          <w:spacing w:val="-1"/>
          <w:sz w:val="24"/>
          <w:szCs w:val="24"/>
        </w:rPr>
        <w:t>Положение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14:paraId="371F911E" w14:textId="77777777"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некоторых вопросах муниципальной службы в</w:t>
      </w:r>
    </w:p>
    <w:p w14:paraId="510EF999" w14:textId="77777777" w:rsidR="00206977" w:rsidRDefault="00FB324B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>Перекопском сельском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поселении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, утвержденное</w:t>
      </w:r>
    </w:p>
    <w:p w14:paraId="468A4A48" w14:textId="77777777"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Решением Совета депутатов Перекопского сельского поселения</w:t>
      </w:r>
    </w:p>
    <w:p w14:paraId="425094FB" w14:textId="77777777"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Клетского муниципального района</w:t>
      </w:r>
    </w:p>
    <w:p w14:paraId="28703F72" w14:textId="77777777"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27.05.2008 г. № 24/3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14:paraId="753EBF38" w14:textId="77777777"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14:paraId="033ABA23" w14:textId="77777777"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14:paraId="7F038EAD" w14:textId="468B73E1" w:rsidR="00330AEE" w:rsidRPr="00206977" w:rsidRDefault="00206977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06977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Волгоградской област</w:t>
      </w:r>
      <w:r>
        <w:rPr>
          <w:sz w:val="24"/>
          <w:szCs w:val="24"/>
        </w:rPr>
        <w:t xml:space="preserve">и от 11.02.2008 года № 1626–ОД </w:t>
      </w:r>
      <w:r w:rsidRPr="00206977">
        <w:rPr>
          <w:sz w:val="24"/>
          <w:szCs w:val="24"/>
        </w:rPr>
        <w:t xml:space="preserve">«О некоторых вопросах муниципальной службы в Волгоградской области», </w:t>
      </w:r>
      <w:bookmarkStart w:id="0" w:name="_Hlk91750811"/>
      <w:r w:rsidR="006338A1">
        <w:rPr>
          <w:sz w:val="24"/>
          <w:szCs w:val="24"/>
        </w:rPr>
        <w:t xml:space="preserve">распоряжением главы Перекопского сельского поселения </w:t>
      </w:r>
      <w:bookmarkEnd w:id="0"/>
      <w:r w:rsidR="006338A1" w:rsidRPr="006338A1">
        <w:rPr>
          <w:sz w:val="24"/>
          <w:szCs w:val="24"/>
        </w:rPr>
        <w:t xml:space="preserve">от 29.12.2021 г. № 53-р </w:t>
      </w:r>
      <w:r w:rsidR="006338A1">
        <w:rPr>
          <w:sz w:val="24"/>
          <w:szCs w:val="24"/>
        </w:rPr>
        <w:t>«</w:t>
      </w:r>
      <w:r w:rsidR="006338A1" w:rsidRPr="006338A1">
        <w:rPr>
          <w:sz w:val="24"/>
          <w:szCs w:val="24"/>
        </w:rPr>
        <w:t>Об индексации заработной платы работников администрации Перекопского сельского поселения,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самоуправления, работников администрации Перекопского сельского поселения, осуществляющих деятельность в сфере культуры</w:t>
      </w:r>
      <w:r w:rsidR="006338A1">
        <w:rPr>
          <w:sz w:val="24"/>
          <w:szCs w:val="24"/>
        </w:rPr>
        <w:t xml:space="preserve">», </w:t>
      </w:r>
      <w:r w:rsidRPr="00206977">
        <w:rPr>
          <w:sz w:val="24"/>
          <w:szCs w:val="24"/>
        </w:rPr>
        <w:t>Уставом</w:t>
      </w:r>
      <w:r w:rsidR="006338A1">
        <w:rPr>
          <w:sz w:val="24"/>
          <w:szCs w:val="24"/>
        </w:rPr>
        <w:t xml:space="preserve"> </w:t>
      </w:r>
      <w:r w:rsidRPr="00206977">
        <w:rPr>
          <w:sz w:val="24"/>
          <w:szCs w:val="24"/>
        </w:rPr>
        <w:t>Перекопского сельского поселения</w:t>
      </w:r>
      <w:r>
        <w:rPr>
          <w:sz w:val="24"/>
          <w:szCs w:val="24"/>
        </w:rPr>
        <w:t xml:space="preserve"> Клетского муниципального района Волгоградской области</w:t>
      </w:r>
      <w:r w:rsidRPr="00206977">
        <w:rPr>
          <w:sz w:val="24"/>
          <w:szCs w:val="24"/>
        </w:rPr>
        <w:t>, Совет депутатов Перекопского сельского поселения</w:t>
      </w:r>
      <w:r>
        <w:rPr>
          <w:sz w:val="24"/>
          <w:szCs w:val="24"/>
        </w:rPr>
        <w:t xml:space="preserve"> Клетского муниципального района Волгоградской области, </w:t>
      </w:r>
      <w:r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14:paraId="46858B5F" w14:textId="77777777"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C40841F" w14:textId="77777777"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206977">
        <w:rPr>
          <w:rFonts w:ascii="Times New Roman" w:hAnsi="Times New Roman"/>
          <w:sz w:val="24"/>
          <w:szCs w:val="24"/>
        </w:rPr>
        <w:t xml:space="preserve">о </w:t>
      </w:r>
      <w:r w:rsidR="00B040D6" w:rsidRPr="00C05C99">
        <w:rPr>
          <w:rFonts w:ascii="Times New Roman" w:hAnsi="Times New Roman"/>
          <w:sz w:val="24"/>
          <w:szCs w:val="24"/>
        </w:rPr>
        <w:t xml:space="preserve">некоторых вопросах муниципальной службы в </w:t>
      </w:r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r w:rsidR="00FB324B" w:rsidRPr="00C05C99">
        <w:rPr>
          <w:rFonts w:ascii="Times New Roman" w:hAnsi="Times New Roman"/>
          <w:sz w:val="24"/>
          <w:szCs w:val="24"/>
        </w:rPr>
        <w:t xml:space="preserve">Перекопского сельского поселения </w:t>
      </w:r>
      <w:r w:rsidR="00206977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 (далее – Положение),</w:t>
      </w:r>
      <w:r w:rsidR="00206977" w:rsidRPr="00C05C99">
        <w:rPr>
          <w:rFonts w:ascii="Times New Roman" w:hAnsi="Times New Roman"/>
          <w:sz w:val="24"/>
          <w:szCs w:val="24"/>
        </w:rPr>
        <w:t xml:space="preserve"> </w:t>
      </w:r>
      <w:r w:rsidR="00206977">
        <w:rPr>
          <w:rFonts w:ascii="Times New Roman" w:hAnsi="Times New Roman"/>
          <w:sz w:val="24"/>
          <w:szCs w:val="24"/>
        </w:rPr>
        <w:t>следующие</w:t>
      </w:r>
      <w:r w:rsidR="002B4195">
        <w:rPr>
          <w:rFonts w:ascii="Times New Roman" w:hAnsi="Times New Roman"/>
          <w:sz w:val="24"/>
          <w:szCs w:val="24"/>
        </w:rPr>
        <w:t xml:space="preserve"> изменения</w:t>
      </w:r>
      <w:r w:rsidR="00B040D6" w:rsidRPr="00C05C99">
        <w:rPr>
          <w:rFonts w:ascii="Times New Roman" w:hAnsi="Times New Roman"/>
          <w:sz w:val="24"/>
          <w:szCs w:val="24"/>
        </w:rPr>
        <w:t>:</w:t>
      </w:r>
    </w:p>
    <w:p w14:paraId="22194D1D" w14:textId="66388C52" w:rsidR="00A97E8B" w:rsidRDefault="00A97E8B" w:rsidP="0020551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6977">
        <w:rPr>
          <w:rFonts w:ascii="Times New Roman" w:hAnsi="Times New Roman"/>
          <w:sz w:val="24"/>
          <w:szCs w:val="24"/>
        </w:rPr>
        <w:t xml:space="preserve">Изложить </w:t>
      </w:r>
      <w:r w:rsidR="00205514" w:rsidRPr="00205514">
        <w:rPr>
          <w:rFonts w:ascii="Times New Roman" w:hAnsi="Times New Roman"/>
          <w:sz w:val="24"/>
          <w:szCs w:val="24"/>
        </w:rPr>
        <w:t>Приложение 3 Положени</w:t>
      </w:r>
      <w:r w:rsidR="00205514">
        <w:rPr>
          <w:rFonts w:ascii="Times New Roman" w:hAnsi="Times New Roman"/>
          <w:sz w:val="24"/>
          <w:szCs w:val="24"/>
        </w:rPr>
        <w:t>я</w:t>
      </w:r>
      <w:r w:rsidR="00205514" w:rsidRPr="00205514">
        <w:rPr>
          <w:rFonts w:ascii="Times New Roman" w:hAnsi="Times New Roman"/>
          <w:sz w:val="24"/>
          <w:szCs w:val="24"/>
        </w:rPr>
        <w:t xml:space="preserve"> </w:t>
      </w:r>
      <w:r w:rsidR="00205514">
        <w:rPr>
          <w:rFonts w:ascii="Times New Roman" w:hAnsi="Times New Roman"/>
          <w:sz w:val="24"/>
          <w:szCs w:val="24"/>
        </w:rPr>
        <w:t xml:space="preserve">в </w:t>
      </w:r>
      <w:r w:rsidR="00206977">
        <w:rPr>
          <w:rFonts w:ascii="Times New Roman" w:hAnsi="Times New Roman"/>
          <w:sz w:val="24"/>
          <w:szCs w:val="24"/>
        </w:rPr>
        <w:t>следующей редакции:</w:t>
      </w:r>
    </w:p>
    <w:p w14:paraId="1F668261" w14:textId="1DEB1C03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205514">
        <w:rPr>
          <w:rFonts w:eastAsia="Calibri"/>
          <w:sz w:val="24"/>
          <w:szCs w:val="24"/>
          <w:lang w:eastAsia="en-US"/>
        </w:rPr>
        <w:t>1.</w:t>
      </w:r>
      <w:r w:rsidRPr="00205514">
        <w:rPr>
          <w:rFonts w:eastAsia="Calibri"/>
          <w:sz w:val="24"/>
          <w:szCs w:val="24"/>
          <w:lang w:eastAsia="en-US"/>
        </w:rPr>
        <w:tab/>
        <w:t>НОРМАТИВЫ ФОРМИРОВАНИЯ РАСХОДОВ</w:t>
      </w:r>
    </w:p>
    <w:p w14:paraId="3AA4773D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НА ОПЛАТУ ТРУДА ДЕПУТАТОВ, ВЫБОРНЫХ ДОЛЖНОСТНЫХ ЛИЦ МЕСТНОГО САМОУПРАВЛЕНИЯ, ОСУЩЕСТВЛЯЮЩИХ</w:t>
      </w:r>
    </w:p>
    <w:p w14:paraId="527F3B3F" w14:textId="5F9E5B41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СВОИ ПОЛНОМОЧИЯ НА ПОСТОЯННОЙ ОСНОВЕ</w:t>
      </w:r>
    </w:p>
    <w:p w14:paraId="7610C2C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7C0DB697" w14:textId="30AB89BB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Должностные оклады депутатов, выборных должностных лиц местного самоуправления, осуществляющих свои полномочия на постоянной основе, устанавливаются в размере </w:t>
      </w:r>
      <w:r w:rsidR="00C35971">
        <w:rPr>
          <w:rFonts w:eastAsia="Calibri"/>
          <w:sz w:val="24"/>
          <w:szCs w:val="24"/>
          <w:lang w:eastAsia="en-US"/>
        </w:rPr>
        <w:t>12174,56</w:t>
      </w:r>
      <w:r w:rsidRPr="00205514">
        <w:rPr>
          <w:rFonts w:eastAsia="Calibri"/>
          <w:sz w:val="24"/>
          <w:szCs w:val="24"/>
          <w:lang w:eastAsia="en-US"/>
        </w:rPr>
        <w:t xml:space="preserve"> рублей. </w:t>
      </w:r>
    </w:p>
    <w:p w14:paraId="10FCF4B7" w14:textId="591FC758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Дополнительные выплаты для лиц замещающим муниципальные должности, включают в себя:</w:t>
      </w:r>
    </w:p>
    <w:p w14:paraId="5344DAF5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14:paraId="1390D7F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для главы муниципального образования за особые условия замещения муниципальной должности – 2,5</w:t>
      </w:r>
    </w:p>
    <w:p w14:paraId="36BA45AC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2)  ежемесячное денежное поощрение – 33 процентов должностного оклада;</w:t>
      </w:r>
    </w:p>
    <w:p w14:paraId="230FA5A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lastRenderedPageBreak/>
        <w:t>3)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определенных законодательством Российской Федерации;</w:t>
      </w:r>
    </w:p>
    <w:p w14:paraId="2A52230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4) единовременную дополнительную выплату при предоставлении ежегодного оплачиваемого отпуска производится единовременная денежная выплата в размере одного ежемесячного денежного вознаграждения, состоящего из должностного оклада и дополнительных выплат;</w:t>
      </w:r>
    </w:p>
    <w:p w14:paraId="2C15871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5) Премия по итогам работы за квартал и по итогам работы за год выплачивается по распоряжению главы Перекопского сельского поселения в зависимости от личного вклада работника в общие результаты работы в размере не более трех должностных окладов в результате сложившейся экономии оплаты труда.</w:t>
      </w:r>
    </w:p>
    <w:p w14:paraId="50ECAA97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14:paraId="22593AE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время;</w:t>
      </w:r>
    </w:p>
    <w:p w14:paraId="1BE8B142" w14:textId="3CDD77F4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6) дополнительную выплату в виде материальной помощи в размере двух должностных окладов</w:t>
      </w:r>
    </w:p>
    <w:p w14:paraId="48E4F63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2C6492A" w14:textId="332F690A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2.</w:t>
      </w:r>
      <w:r w:rsidRPr="00205514">
        <w:rPr>
          <w:rFonts w:eastAsia="Calibri"/>
          <w:sz w:val="24"/>
          <w:szCs w:val="24"/>
          <w:lang w:eastAsia="en-US"/>
        </w:rPr>
        <w:tab/>
        <w:t>НОРМАТИВЫ ФОРМИРОВАНИЯ РАСХОДОВ</w:t>
      </w:r>
    </w:p>
    <w:p w14:paraId="5BF1980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НА ОПЛАТУ ТРУДА МУНИЦИПАЛЬНЫХ СЛУЖАЩИХ ПЕРЕКОПСКОГО СЕЛЬСКОГО ПОСЕЛЕНИЯ</w:t>
      </w:r>
    </w:p>
    <w:p w14:paraId="5E6291E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684DFD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1.Нормативы размера должностных окладов по группам должностей муниципальной службы:</w:t>
      </w:r>
    </w:p>
    <w:p w14:paraId="328C9539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№</w:t>
      </w:r>
      <w:r w:rsidRPr="00205514">
        <w:rPr>
          <w:rFonts w:eastAsia="Calibri"/>
          <w:sz w:val="24"/>
          <w:szCs w:val="24"/>
          <w:lang w:eastAsia="en-US"/>
        </w:rPr>
        <w:tab/>
        <w:t>Группы должностей муниципальной службы</w:t>
      </w:r>
      <w:r w:rsidRPr="00205514">
        <w:rPr>
          <w:rFonts w:eastAsia="Calibri"/>
          <w:sz w:val="24"/>
          <w:szCs w:val="24"/>
          <w:lang w:eastAsia="en-US"/>
        </w:rPr>
        <w:tab/>
        <w:t>Размеры должностных окладов</w:t>
      </w:r>
    </w:p>
    <w:p w14:paraId="56457C2E" w14:textId="2E245EFF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</w:t>
      </w:r>
      <w:r w:rsidRPr="00205514">
        <w:rPr>
          <w:rFonts w:eastAsia="Calibri"/>
          <w:sz w:val="24"/>
          <w:szCs w:val="24"/>
          <w:lang w:eastAsia="en-US"/>
        </w:rPr>
        <w:tab/>
        <w:t>Главная группа должностей</w:t>
      </w:r>
      <w:r w:rsidRPr="00205514">
        <w:rPr>
          <w:rFonts w:eastAsia="Calibri"/>
          <w:sz w:val="24"/>
          <w:szCs w:val="24"/>
          <w:lang w:eastAsia="en-US"/>
        </w:rPr>
        <w:tab/>
        <w:t xml:space="preserve"> </w:t>
      </w:r>
      <w:r w:rsidR="00C35971">
        <w:rPr>
          <w:rFonts w:eastAsia="Calibri"/>
          <w:sz w:val="24"/>
          <w:szCs w:val="24"/>
          <w:lang w:eastAsia="en-US"/>
        </w:rPr>
        <w:t>7986,21</w:t>
      </w:r>
      <w:bookmarkStart w:id="1" w:name="_GoBack"/>
      <w:bookmarkEnd w:id="1"/>
    </w:p>
    <w:p w14:paraId="198FAD05" w14:textId="77777777" w:rsidR="00C35971" w:rsidRPr="00205514" w:rsidRDefault="00C35971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2C880F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2. Муниципальным служащим устанавливаются следующие дополнительные выплаты к должностному окладу:</w:t>
      </w:r>
    </w:p>
    <w:p w14:paraId="41079C2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а) ежемесячная надбавка за выслугу лет в зависимости от стажа муниципальной службы:</w:t>
      </w:r>
    </w:p>
    <w:p w14:paraId="5BFF698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07F36B4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                                                       (в процент к должностному окладу)</w:t>
      </w:r>
    </w:p>
    <w:p w14:paraId="5B62841C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D73159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от 1 года до 5 лет                                            10</w:t>
      </w:r>
    </w:p>
    <w:p w14:paraId="73101F8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C95E6E4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от 5 до 10 лет                                                  15</w:t>
      </w:r>
    </w:p>
    <w:p w14:paraId="2DC78DE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B9A841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от 10 до 15 лет                                                20</w:t>
      </w:r>
    </w:p>
    <w:p w14:paraId="51C97B2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985A3F7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свыше 15 лет                                                   30;</w:t>
      </w:r>
    </w:p>
    <w:p w14:paraId="56F001B0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07D974D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б) ежемесячная надбавка за особые условия муниципальной службы по соответствующим должностям муниципальной службы:</w:t>
      </w:r>
    </w:p>
    <w:p w14:paraId="7D22410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626BF5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                                                       (в процентах к должностному окладу)</w:t>
      </w:r>
    </w:p>
    <w:p w14:paraId="3787D6E8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14C5BB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9688395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главные</w:t>
      </w:r>
    </w:p>
    <w:p w14:paraId="598CB2D6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120</w:t>
      </w:r>
    </w:p>
    <w:p w14:paraId="05B58F11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13E320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ведущие</w:t>
      </w:r>
    </w:p>
    <w:p w14:paraId="6A13035F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  90</w:t>
      </w:r>
    </w:p>
    <w:p w14:paraId="76754DD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D392F3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старшие</w:t>
      </w:r>
    </w:p>
    <w:p w14:paraId="65D61F15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  70</w:t>
      </w:r>
    </w:p>
    <w:p w14:paraId="6273665B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02AA95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муниципальным служащим, замещающим младшие</w:t>
      </w:r>
    </w:p>
    <w:p w14:paraId="7FAE76B7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должности муниципальной службы                                           50</w:t>
      </w:r>
    </w:p>
    <w:p w14:paraId="630D591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21EE2E1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в) ежемесячную надбавку к должностному окладу за классный чин не выше следующих предельных размеров:</w:t>
      </w:r>
    </w:p>
    <w:p w14:paraId="45F2955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65764DA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</w:t>
      </w:r>
    </w:p>
    <w:p w14:paraId="61C4AE8C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№</w:t>
      </w:r>
      <w:r w:rsidRPr="00205514">
        <w:rPr>
          <w:rFonts w:eastAsia="Calibri"/>
          <w:sz w:val="24"/>
          <w:szCs w:val="24"/>
          <w:lang w:eastAsia="en-US"/>
        </w:rPr>
        <w:tab/>
        <w:t>Группа должностей муниципальной службы</w:t>
      </w:r>
      <w:r w:rsidRPr="00205514">
        <w:rPr>
          <w:rFonts w:eastAsia="Calibri"/>
          <w:sz w:val="24"/>
          <w:szCs w:val="24"/>
          <w:lang w:eastAsia="en-US"/>
        </w:rPr>
        <w:tab/>
        <w:t>Размеры надбавок за классный чин</w:t>
      </w:r>
    </w:p>
    <w:p w14:paraId="51692945" w14:textId="20681F8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1</w:t>
      </w:r>
      <w:r w:rsidRPr="00205514">
        <w:rPr>
          <w:rFonts w:eastAsia="Calibri"/>
          <w:sz w:val="24"/>
          <w:szCs w:val="24"/>
          <w:lang w:eastAsia="en-US"/>
        </w:rPr>
        <w:tab/>
        <w:t>Главная группа должностей</w:t>
      </w:r>
      <w:r w:rsidRPr="00205514">
        <w:rPr>
          <w:rFonts w:eastAsia="Calibri"/>
          <w:sz w:val="24"/>
          <w:szCs w:val="24"/>
          <w:lang w:eastAsia="en-US"/>
        </w:rPr>
        <w:tab/>
        <w:t>1</w:t>
      </w:r>
      <w:r w:rsidR="00763BEA">
        <w:rPr>
          <w:rFonts w:eastAsia="Calibri"/>
          <w:sz w:val="24"/>
          <w:szCs w:val="24"/>
          <w:lang w:eastAsia="en-US"/>
        </w:rPr>
        <w:t>666</w:t>
      </w:r>
    </w:p>
    <w:p w14:paraId="4A6111EF" w14:textId="77EB5816" w:rsid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2</w:t>
      </w:r>
      <w:r w:rsidRPr="00205514">
        <w:rPr>
          <w:rFonts w:eastAsia="Calibri"/>
          <w:sz w:val="24"/>
          <w:szCs w:val="24"/>
          <w:lang w:eastAsia="en-US"/>
        </w:rPr>
        <w:tab/>
        <w:t>Старшая группа должностей</w:t>
      </w:r>
      <w:r w:rsidRPr="00205514">
        <w:rPr>
          <w:rFonts w:eastAsia="Calibri"/>
          <w:sz w:val="24"/>
          <w:szCs w:val="24"/>
          <w:lang w:eastAsia="en-US"/>
        </w:rPr>
        <w:tab/>
        <w:t>1</w:t>
      </w:r>
      <w:r w:rsidR="00763BEA">
        <w:rPr>
          <w:rFonts w:eastAsia="Calibri"/>
          <w:sz w:val="24"/>
          <w:szCs w:val="24"/>
          <w:lang w:eastAsia="en-US"/>
        </w:rPr>
        <w:t>574</w:t>
      </w:r>
    </w:p>
    <w:p w14:paraId="38191145" w14:textId="77777777" w:rsidR="00763BEA" w:rsidRPr="00205514" w:rsidRDefault="00763BEA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29B4E6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 xml:space="preserve">        д) Премия по итогам работы за квартал и по итогам работы за год выплачивается по распоряжению главы Перекопского сельского поселения в зависимости от личного вклада работника в общие результаты работы в размере не более трех должностных окладов в результате сложившейся экономии оплаты труда.</w:t>
      </w:r>
    </w:p>
    <w:p w14:paraId="7B1AF29E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14:paraId="53DAA29D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время;</w:t>
      </w:r>
    </w:p>
    <w:p w14:paraId="059D4DC3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е) ежемесячное денежное поощрение - в размере до 33 процентов должностного оклада;</w:t>
      </w:r>
    </w:p>
    <w:p w14:paraId="7F851347" w14:textId="377B1AC0" w:rsidR="002902C1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5514">
        <w:rPr>
          <w:rFonts w:eastAsia="Calibri"/>
          <w:sz w:val="24"/>
          <w:szCs w:val="24"/>
          <w:lang w:eastAsia="en-US"/>
        </w:rPr>
        <w:t>ж) материальная помощь - в размере двух должностных окладов с учетом ежемесячной надбавки к должностному окладу за классный чин.</w:t>
      </w:r>
      <w:r w:rsidR="00FA61F3">
        <w:rPr>
          <w:rFonts w:eastAsia="Calibri"/>
          <w:sz w:val="24"/>
          <w:szCs w:val="24"/>
          <w:lang w:eastAsia="en-US"/>
        </w:rPr>
        <w:t>».</w:t>
      </w:r>
    </w:p>
    <w:p w14:paraId="5C1AFA52" w14:textId="77777777" w:rsidR="00205514" w:rsidRPr="00205514" w:rsidRDefault="00205514" w:rsidP="00205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F41938A" w14:textId="77777777"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lastRenderedPageBreak/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«Перекопский вестник», официальном сайте в сети интернет.</w:t>
      </w:r>
    </w:p>
    <w:p w14:paraId="01C5DBA5" w14:textId="77777777"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14:paraId="1E87F97F" w14:textId="77777777"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14:paraId="617B4B96" w14:textId="77777777"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14:paraId="520FB127" w14:textId="77777777"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r w:rsidR="00C05C99" w:rsidRPr="00C05C99">
        <w:rPr>
          <w:sz w:val="24"/>
          <w:szCs w:val="24"/>
        </w:rPr>
        <w:t>Перекопского</w:t>
      </w:r>
      <w:r w:rsidRPr="00C05C99">
        <w:rPr>
          <w:sz w:val="24"/>
          <w:szCs w:val="24"/>
        </w:rPr>
        <w:t xml:space="preserve"> сельского поселения</w:t>
      </w:r>
    </w:p>
    <w:p w14:paraId="3F0C0214" w14:textId="77777777"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>Клетского муниципального р</w:t>
      </w:r>
      <w:r w:rsidR="00C86CF2" w:rsidRPr="00C05C99">
        <w:rPr>
          <w:sz w:val="24"/>
          <w:szCs w:val="24"/>
        </w:rPr>
        <w:t>айона</w:t>
      </w:r>
    </w:p>
    <w:p w14:paraId="4AB89C19" w14:textId="4D4F202C"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205514">
        <w:rPr>
          <w:sz w:val="24"/>
          <w:szCs w:val="24"/>
        </w:rPr>
        <w:t xml:space="preserve">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14:paraId="274934F7" w14:textId="77777777" w:rsidR="00330AEE" w:rsidRPr="00C05C99" w:rsidRDefault="00330AEE" w:rsidP="00330AEE">
      <w:pPr>
        <w:jc w:val="center"/>
        <w:rPr>
          <w:sz w:val="24"/>
          <w:szCs w:val="24"/>
        </w:rPr>
      </w:pPr>
    </w:p>
    <w:p w14:paraId="3E819EF4" w14:textId="77777777" w:rsidR="00330AEE" w:rsidRDefault="00330AEE" w:rsidP="0036005F">
      <w:pPr>
        <w:rPr>
          <w:sz w:val="24"/>
          <w:szCs w:val="24"/>
        </w:rPr>
      </w:pPr>
    </w:p>
    <w:p w14:paraId="0DBBCB76" w14:textId="77777777" w:rsidR="00C05C99" w:rsidRDefault="00C05C99" w:rsidP="0036005F">
      <w:pPr>
        <w:rPr>
          <w:sz w:val="24"/>
          <w:szCs w:val="24"/>
        </w:rPr>
      </w:pPr>
    </w:p>
    <w:p w14:paraId="78793904" w14:textId="77777777" w:rsidR="00C05C99" w:rsidRDefault="00C05C99" w:rsidP="0036005F">
      <w:pPr>
        <w:rPr>
          <w:sz w:val="24"/>
          <w:szCs w:val="24"/>
        </w:rPr>
      </w:pPr>
    </w:p>
    <w:p w14:paraId="5D8D55C6" w14:textId="77777777" w:rsidR="00C05C99" w:rsidRDefault="00C05C99" w:rsidP="0036005F">
      <w:pPr>
        <w:rPr>
          <w:sz w:val="24"/>
          <w:szCs w:val="24"/>
        </w:rPr>
      </w:pPr>
    </w:p>
    <w:p w14:paraId="12206892" w14:textId="77777777" w:rsidR="00C05C99" w:rsidRDefault="00C05C99" w:rsidP="0036005F">
      <w:pPr>
        <w:rPr>
          <w:sz w:val="24"/>
          <w:szCs w:val="24"/>
        </w:rPr>
      </w:pPr>
    </w:p>
    <w:p w14:paraId="00586223" w14:textId="77777777" w:rsidR="00C05C99" w:rsidRDefault="00C05C99" w:rsidP="0036005F">
      <w:pPr>
        <w:rPr>
          <w:sz w:val="24"/>
          <w:szCs w:val="24"/>
        </w:rPr>
      </w:pPr>
    </w:p>
    <w:p w14:paraId="59B99BED" w14:textId="77777777" w:rsidR="00C05C99" w:rsidRDefault="00C05C99" w:rsidP="0036005F">
      <w:pPr>
        <w:rPr>
          <w:sz w:val="24"/>
          <w:szCs w:val="24"/>
        </w:rPr>
      </w:pPr>
    </w:p>
    <w:p w14:paraId="409FAA51" w14:textId="77777777" w:rsidR="00C05C99" w:rsidRDefault="00C05C99" w:rsidP="0036005F">
      <w:pPr>
        <w:rPr>
          <w:sz w:val="24"/>
          <w:szCs w:val="24"/>
        </w:rPr>
      </w:pPr>
    </w:p>
    <w:p w14:paraId="4855B7C6" w14:textId="77777777" w:rsidR="00C05C99" w:rsidRDefault="00C05C99" w:rsidP="0036005F">
      <w:pPr>
        <w:rPr>
          <w:sz w:val="24"/>
          <w:szCs w:val="24"/>
        </w:rPr>
      </w:pPr>
    </w:p>
    <w:p w14:paraId="1B77F24F" w14:textId="77777777" w:rsidR="00C05C99" w:rsidRDefault="00C05C99" w:rsidP="0036005F">
      <w:pPr>
        <w:rPr>
          <w:sz w:val="24"/>
          <w:szCs w:val="24"/>
        </w:rPr>
      </w:pPr>
    </w:p>
    <w:p w14:paraId="63979032" w14:textId="77777777" w:rsidR="00C05C99" w:rsidRDefault="00C05C99" w:rsidP="0036005F">
      <w:pPr>
        <w:rPr>
          <w:sz w:val="24"/>
          <w:szCs w:val="24"/>
        </w:rPr>
      </w:pPr>
    </w:p>
    <w:p w14:paraId="4883C3A7" w14:textId="77777777" w:rsidR="00C05C99" w:rsidRDefault="00C05C99" w:rsidP="0036005F">
      <w:pPr>
        <w:rPr>
          <w:sz w:val="24"/>
          <w:szCs w:val="24"/>
        </w:rPr>
      </w:pPr>
    </w:p>
    <w:p w14:paraId="01F5B051" w14:textId="77777777" w:rsidR="00C05C99" w:rsidRDefault="00C05C99" w:rsidP="0036005F">
      <w:pPr>
        <w:rPr>
          <w:sz w:val="24"/>
          <w:szCs w:val="24"/>
        </w:rPr>
      </w:pPr>
    </w:p>
    <w:p w14:paraId="4979D450" w14:textId="77777777" w:rsidR="00C05C99" w:rsidRDefault="00C05C99" w:rsidP="0036005F">
      <w:pPr>
        <w:rPr>
          <w:sz w:val="24"/>
          <w:szCs w:val="24"/>
        </w:rPr>
      </w:pPr>
    </w:p>
    <w:p w14:paraId="61D2E671" w14:textId="77777777" w:rsidR="00C05C99" w:rsidRDefault="00C05C99" w:rsidP="0036005F">
      <w:pPr>
        <w:rPr>
          <w:sz w:val="24"/>
          <w:szCs w:val="24"/>
        </w:rPr>
      </w:pPr>
    </w:p>
    <w:p w14:paraId="72DF64AD" w14:textId="77777777" w:rsidR="00C05C99" w:rsidRDefault="00C05C99" w:rsidP="0036005F">
      <w:pPr>
        <w:rPr>
          <w:sz w:val="24"/>
          <w:szCs w:val="24"/>
        </w:rPr>
      </w:pPr>
    </w:p>
    <w:p w14:paraId="7F2622B3" w14:textId="77777777" w:rsidR="00C05C99" w:rsidRDefault="00C05C99" w:rsidP="0036005F">
      <w:pPr>
        <w:rPr>
          <w:sz w:val="24"/>
          <w:szCs w:val="24"/>
        </w:rPr>
      </w:pPr>
    </w:p>
    <w:p w14:paraId="750E35EB" w14:textId="77777777" w:rsidR="0017124F" w:rsidRDefault="0017124F" w:rsidP="0036005F">
      <w:pPr>
        <w:rPr>
          <w:sz w:val="24"/>
          <w:szCs w:val="24"/>
        </w:rPr>
      </w:pPr>
    </w:p>
    <w:p w14:paraId="3D37732E" w14:textId="77777777" w:rsidR="0017124F" w:rsidRDefault="0017124F" w:rsidP="0036005F">
      <w:pPr>
        <w:rPr>
          <w:sz w:val="24"/>
          <w:szCs w:val="24"/>
        </w:rPr>
      </w:pPr>
    </w:p>
    <w:p w14:paraId="134A7A77" w14:textId="77777777" w:rsidR="0017124F" w:rsidRDefault="0017124F" w:rsidP="0036005F">
      <w:pPr>
        <w:rPr>
          <w:sz w:val="24"/>
          <w:szCs w:val="24"/>
        </w:rPr>
      </w:pPr>
    </w:p>
    <w:p w14:paraId="2B48D709" w14:textId="77777777" w:rsidR="0017124F" w:rsidRDefault="0017124F" w:rsidP="0036005F">
      <w:pPr>
        <w:rPr>
          <w:sz w:val="24"/>
          <w:szCs w:val="24"/>
        </w:rPr>
      </w:pPr>
    </w:p>
    <w:p w14:paraId="246E49C4" w14:textId="77777777" w:rsidR="0017124F" w:rsidRDefault="0017124F" w:rsidP="0036005F">
      <w:pPr>
        <w:rPr>
          <w:sz w:val="24"/>
          <w:szCs w:val="24"/>
        </w:rPr>
      </w:pPr>
    </w:p>
    <w:p w14:paraId="3610A158" w14:textId="77777777" w:rsidR="0017124F" w:rsidRDefault="0017124F" w:rsidP="0036005F">
      <w:pPr>
        <w:rPr>
          <w:sz w:val="24"/>
          <w:szCs w:val="24"/>
        </w:rPr>
      </w:pPr>
    </w:p>
    <w:sectPr w:rsidR="0017124F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 w15:restartNumberingAfterBreak="0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 w15:restartNumberingAfterBreak="0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 w15:restartNumberingAfterBreak="0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EE"/>
    <w:rsid w:val="000869E3"/>
    <w:rsid w:val="000B22AC"/>
    <w:rsid w:val="000D58DD"/>
    <w:rsid w:val="001300F8"/>
    <w:rsid w:val="0017124F"/>
    <w:rsid w:val="001753D2"/>
    <w:rsid w:val="00191960"/>
    <w:rsid w:val="001A4408"/>
    <w:rsid w:val="001F271A"/>
    <w:rsid w:val="00205514"/>
    <w:rsid w:val="00206977"/>
    <w:rsid w:val="002130E0"/>
    <w:rsid w:val="002902C1"/>
    <w:rsid w:val="002B4195"/>
    <w:rsid w:val="00303BF4"/>
    <w:rsid w:val="00330AEE"/>
    <w:rsid w:val="0036005F"/>
    <w:rsid w:val="00374EC4"/>
    <w:rsid w:val="00390C71"/>
    <w:rsid w:val="003973FC"/>
    <w:rsid w:val="003A7EE3"/>
    <w:rsid w:val="003E1120"/>
    <w:rsid w:val="00444E10"/>
    <w:rsid w:val="00454BB7"/>
    <w:rsid w:val="00497538"/>
    <w:rsid w:val="004E4A02"/>
    <w:rsid w:val="004F0D62"/>
    <w:rsid w:val="0052548B"/>
    <w:rsid w:val="0052585C"/>
    <w:rsid w:val="00605DC1"/>
    <w:rsid w:val="006338A1"/>
    <w:rsid w:val="00640501"/>
    <w:rsid w:val="00674E80"/>
    <w:rsid w:val="006762E0"/>
    <w:rsid w:val="006838B4"/>
    <w:rsid w:val="006F2E7C"/>
    <w:rsid w:val="00763BEA"/>
    <w:rsid w:val="00827DEB"/>
    <w:rsid w:val="008B686F"/>
    <w:rsid w:val="008F2646"/>
    <w:rsid w:val="00903C2D"/>
    <w:rsid w:val="009D36D3"/>
    <w:rsid w:val="009F5E0B"/>
    <w:rsid w:val="00A662C0"/>
    <w:rsid w:val="00A97E8B"/>
    <w:rsid w:val="00AC1A11"/>
    <w:rsid w:val="00AD6A01"/>
    <w:rsid w:val="00B040D6"/>
    <w:rsid w:val="00BF49F7"/>
    <w:rsid w:val="00C05C99"/>
    <w:rsid w:val="00C21857"/>
    <w:rsid w:val="00C35971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E43B19"/>
    <w:rsid w:val="00E60880"/>
    <w:rsid w:val="00F35578"/>
    <w:rsid w:val="00FA61F3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7663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A0EC-BD73-474D-80EA-C71D6CE7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Хозяин</cp:lastModifiedBy>
  <cp:revision>8</cp:revision>
  <cp:lastPrinted>2020-09-30T07:55:00Z</cp:lastPrinted>
  <dcterms:created xsi:type="dcterms:W3CDTF">2021-12-30T06:58:00Z</dcterms:created>
  <dcterms:modified xsi:type="dcterms:W3CDTF">2021-12-30T07:39:00Z</dcterms:modified>
</cp:coreProperties>
</file>