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ind w:right="-99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г. № ____</w:t>
      </w:r>
    </w:p>
    <w:p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</w:t>
      </w:r>
    </w:p>
    <w:p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Перекопского сельского поселения </w:t>
      </w:r>
    </w:p>
    <w:p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в 2021 году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bookmarkEnd w:id="0"/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 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реализации Приказа Комитета по  труду и занятости населения  Волгоградской области от 12.01.2021 г. № 5 «Об организации проведения общественных работ в Волгоградской области в 2021 году», в целях организации общественных работ на территории Перекопского сельского поселения Клетского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 о с т а н о в л я ю 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Определить: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перечень видов общественных работ, организуемых на территории Перекопского сельского поселения Клетского муниципального района Волгоградской области в 2021 году (далее — перечень общественных работ) (приложение 1);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объемы привлечения безработных граждан для участия в общественных работах, организуемых на территории Перекопского сельского поселения Клетского муниципального района Волгоградской области в 2021 году, согласно приложению 2.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Обеспечить направление безработных граждан и незанятого населения на общественные работы.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 Настоящее постановление вступает в силу с момента его подписания.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Глава Перекопского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С.Г. Кудрин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Приложение № 1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Перекопского сельского поселения 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от ___________ г. № ___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ПЕРЕКОПСКОГО СЕЛЬСКОГО ПОСЕЛЕНИЯ КЛЕТСКОГО МУНИЦИПАЛЬНОГО РАЙОНА ВОЛГОГРАДСКОЙ ОБЛАСТИ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 2021 ГОДУ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Проведение сельскохозяйственных и мелиоративных (ирригационных) работ, работ в лесном хозяйстве.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1.2. Работа на току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1.3. Обрезка деревьев, виноградников.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1.4. Посевные работы.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1.5. Вырубка деревьев и кустарников на мелиоративных каналах.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1.6. Заготовка сена.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pStyle w:val="1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Заготовка, переработка и хранение сельскохозяйственной продукции.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2.2. Подсобные работы при ремонте животноводческих и складских помещений.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3. Строительство, ремонт и содержание автомобильных дорог, прокладка                  водопропускных, канализационных, газовых и других коммуникаций.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3.4. Очистка отверстий водопропускных труб от грязи и наносов.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3.8.</w:t>
      </w:r>
      <w: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 при прокладке водопропускных, газовых, канализационных коммуникаций.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3.10. Уборка мусора в русле искусственных сооружений.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3.12. Уборка снега из-под барьерного ограждения вручную.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3.13. Очистка барьерного ограждения от пыли и грязи.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3.14. Очистка дорожных покрытий от грязи и снега.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3.15. Очистка и мойка дорожных знаков и указателей.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3.16. Очистка отверстий водопропускных труб от снега и льда.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3.17. Подсобные и вспомогательные работы по устройству тротуаров и подъездных путей.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3.18. Подсобные и вспомогательные работы при бетонировании и покраске бордюров.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3.19. Подсобные и вспомогательные работы при ремонте и строительстве дорожного полотна.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историко-культурного наследия, комплексов, заповедных зон.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4.1. Приведение в порядок воинских захоронений, мемориалов, братских могил, кладбищ, содержание мест захоронения.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4.2. Разборка старых домов и ферм.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4.3. Уборка территорий объектов культурного наследия.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4.4.Вспомогатлеьные работы при восстановлении объектов культурного наследия.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5. Обслуживание пассажирского транспорта, работа в организациях связи.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5.1. Благоустройство и уборка автобусных остановок.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6. Эксплуатация жилищно-коммунального хозяйства и бытовое обслуживание населения.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6.2.</w:t>
      </w:r>
      <w: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Вспомогательные  работы при подготовке к отопительному сезону.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6.3. вырубка деревьев и кустарников подлинями электропередачи.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6.4. Изготовление и установка адресных указателей на зданиях.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6.5. Мероприятия по экологическому оздоровлению территорий, водоемов.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6.8. Очистка от грязи, снега и льда водопропускных труб, элементов мостов и путепроводов, недоступных для специальной техники.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6.9. подсобные работы при эксплуатации водопропускных и канализационных  коммуникаций.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7. Озеленение и благоустройство территорий, развитие лесопаркового хозяйства, зон отдыха и туризма.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7.1. Благоустройство, очистка и озеленение территории.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7.2. Вспомогательные работы по оборудованию и уборке спортивных площадок.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7.3. Высадка цветов, разбивка клумб.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7.4. Копка ям для установки барьерного ограждения.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7.5. Обрезка деревьев и кустарников.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7.6. Обустройство родников и ключей.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7.7. Окраска заборов и ограждений.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7.9. Побелка деревьев.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7.10. Расчистка снега и заливка катков.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7.11. Уход за зелеными насаждениями.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7.12. Уборка территорий пляжей.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8.Уход за престарелыми гражданами, инвалидами и больными людьми.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8.1.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Уход за престарелыми гражданами, инвалидами,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участниками ВОВ и больными людьми на дому.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9. Обеспечение оздоровления и отдыха детей в период каникул, обслуживание санитарно-курортных зон.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9.1. Организация досуга детей в учреждениях культуры, лагерях труда и отдыха.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10. Проведение мероприятий общественного и культурного назначения.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8.2. Подсобные работы при проведении мероприятий культурного назначения (фестивалей, спортивных и другое).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8.3. Руководство бригадами школьников.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11. Другие направления трудовой деятельности.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9.1.Выполнение неквалифицированных работ.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9.5. Ремонт книг.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9.6. Работы, связанные с содержанием и выпасом скота.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Перекопского сельского поселения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 xml:space="preserve">26.01.2021 г. № 8 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ПЕРЕКОПСКОГО СЕЛЬСКОГО ПОСЕЛЕНИЯ КЛЕТСКОГО МУНИЦИПАЛЬНОГО РАЙОНА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355"/>
        <w:gridCol w:w="226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  Численность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 из числа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безработных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граждан (человек)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Администрация Перекопского сельского поселения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94F17"/>
    <w:multiLevelType w:val="multilevel"/>
    <w:tmpl w:val="7F594F17"/>
    <w:lvl w:ilvl="0" w:tentative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96" w:hanging="360"/>
      </w:pPr>
    </w:lvl>
    <w:lvl w:ilvl="2" w:tentative="0">
      <w:start w:val="1"/>
      <w:numFmt w:val="lowerRoman"/>
      <w:lvlText w:val="%3."/>
      <w:lvlJc w:val="right"/>
      <w:pPr>
        <w:ind w:left="3216" w:hanging="180"/>
      </w:pPr>
    </w:lvl>
    <w:lvl w:ilvl="3" w:tentative="0">
      <w:start w:val="1"/>
      <w:numFmt w:val="decimal"/>
      <w:lvlText w:val="%4."/>
      <w:lvlJc w:val="left"/>
      <w:pPr>
        <w:ind w:left="3936" w:hanging="360"/>
      </w:pPr>
    </w:lvl>
    <w:lvl w:ilvl="4" w:tentative="0">
      <w:start w:val="1"/>
      <w:numFmt w:val="lowerLetter"/>
      <w:lvlText w:val="%5."/>
      <w:lvlJc w:val="left"/>
      <w:pPr>
        <w:ind w:left="4656" w:hanging="360"/>
      </w:pPr>
    </w:lvl>
    <w:lvl w:ilvl="5" w:tentative="0">
      <w:start w:val="1"/>
      <w:numFmt w:val="lowerRoman"/>
      <w:lvlText w:val="%6."/>
      <w:lvlJc w:val="right"/>
      <w:pPr>
        <w:ind w:left="5376" w:hanging="180"/>
      </w:pPr>
    </w:lvl>
    <w:lvl w:ilvl="6" w:tentative="0">
      <w:start w:val="1"/>
      <w:numFmt w:val="decimal"/>
      <w:lvlText w:val="%7."/>
      <w:lvlJc w:val="left"/>
      <w:pPr>
        <w:ind w:left="6096" w:hanging="360"/>
      </w:pPr>
    </w:lvl>
    <w:lvl w:ilvl="7" w:tentative="0">
      <w:start w:val="1"/>
      <w:numFmt w:val="lowerLetter"/>
      <w:lvlText w:val="%8."/>
      <w:lvlJc w:val="left"/>
      <w:pPr>
        <w:ind w:left="6816" w:hanging="360"/>
      </w:pPr>
    </w:lvl>
    <w:lvl w:ilvl="8" w:tentative="0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F"/>
    <w:rsid w:val="002C30B9"/>
    <w:rsid w:val="002C657C"/>
    <w:rsid w:val="00326204"/>
    <w:rsid w:val="003A247D"/>
    <w:rsid w:val="004075E9"/>
    <w:rsid w:val="004812FC"/>
    <w:rsid w:val="004E76A3"/>
    <w:rsid w:val="0050597D"/>
    <w:rsid w:val="00511DAD"/>
    <w:rsid w:val="00563C66"/>
    <w:rsid w:val="00574624"/>
    <w:rsid w:val="006C50E3"/>
    <w:rsid w:val="0072071B"/>
    <w:rsid w:val="007B270B"/>
    <w:rsid w:val="008247B5"/>
    <w:rsid w:val="00857AC1"/>
    <w:rsid w:val="008937B7"/>
    <w:rsid w:val="008C458C"/>
    <w:rsid w:val="008E4002"/>
    <w:rsid w:val="00901750"/>
    <w:rsid w:val="00920BC1"/>
    <w:rsid w:val="009954D0"/>
    <w:rsid w:val="00997FBF"/>
    <w:rsid w:val="00A458DF"/>
    <w:rsid w:val="00A80DA4"/>
    <w:rsid w:val="00AD1CBE"/>
    <w:rsid w:val="00AF6A6A"/>
    <w:rsid w:val="00B76C3A"/>
    <w:rsid w:val="00BA6856"/>
    <w:rsid w:val="00C77626"/>
    <w:rsid w:val="00D05E1D"/>
    <w:rsid w:val="00D97590"/>
    <w:rsid w:val="00E24821"/>
    <w:rsid w:val="00E424EE"/>
    <w:rsid w:val="00ED292E"/>
    <w:rsid w:val="00F17591"/>
    <w:rsid w:val="00FE7B18"/>
    <w:rsid w:val="22A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qFormat/>
    <w:uiPriority w:val="0"/>
    <w:rPr>
      <w:i/>
      <w:iCs/>
    </w:rPr>
  </w:style>
  <w:style w:type="paragraph" w:styleId="6">
    <w:name w:val="HTML Address"/>
    <w:basedOn w:val="1"/>
    <w:link w:val="10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Strong"/>
    <w:basedOn w:val="2"/>
    <w:qFormat/>
    <w:uiPriority w:val="22"/>
    <w:rPr>
      <w:b/>
      <w:bCs/>
    </w:rPr>
  </w:style>
  <w:style w:type="paragraph" w:styleId="9">
    <w:name w:val="Title"/>
    <w:basedOn w:val="1"/>
    <w:link w:val="1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44"/>
      <w:szCs w:val="20"/>
      <w:lang w:eastAsia="ru-RU"/>
    </w:rPr>
  </w:style>
  <w:style w:type="character" w:customStyle="1" w:styleId="10">
    <w:name w:val="Адрес HTML Знак"/>
    <w:basedOn w:val="2"/>
    <w:link w:val="6"/>
    <w:semiHidden/>
    <w:uiPriority w:val="99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customStyle="1" w:styleId="11">
    <w:name w:val="Название Знак"/>
    <w:basedOn w:val="2"/>
    <w:link w:val="9"/>
    <w:uiPriority w:val="0"/>
    <w:rPr>
      <w:rFonts w:ascii="Times New Roman" w:hAnsi="Times New Roman" w:eastAsia="Times New Roman" w:cs="Times New Roman"/>
      <w:sz w:val="44"/>
      <w:szCs w:val="20"/>
      <w:lang w:eastAsia="ru-RU"/>
    </w:rPr>
  </w:style>
  <w:style w:type="character" w:customStyle="1" w:styleId="12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EF4FA-2515-4FB2-8ACA-14C279187A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1181</Words>
  <Characters>6736</Characters>
  <Lines>56</Lines>
  <Paragraphs>15</Paragraphs>
  <TotalTime>83</TotalTime>
  <ScaleCrop>false</ScaleCrop>
  <LinksUpToDate>false</LinksUpToDate>
  <CharactersWithSpaces>7902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2020-01-14T07:53:00Z</dcterms:created>
  <dc:creator>Evlanova</dc:creator>
  <cp:lastModifiedBy>prokh</cp:lastModifiedBy>
  <cp:lastPrinted>2021-01-26T05:34:00Z</cp:lastPrinted>
  <dcterms:modified xsi:type="dcterms:W3CDTF">2021-02-01T12:36:28Z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