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CB" w:rsidRPr="00372930" w:rsidRDefault="00CD118D" w:rsidP="0086622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ПРОЕКТ</w:t>
      </w:r>
    </w:p>
    <w:p w:rsidR="00081999" w:rsidRPr="00D84B51" w:rsidRDefault="00081999" w:rsidP="0008199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D84B51">
        <w:rPr>
          <w:rFonts w:ascii="Times New Roman" w:hAnsi="Times New Roman"/>
          <w:b/>
          <w:sz w:val="24"/>
          <w:szCs w:val="24"/>
          <w:lang w:eastAsia="ru-RU"/>
        </w:rPr>
        <w:t>АДМИНИСТРАЦИЯ ПЕРЕКОПСКОГО СЕЛЬСКОГО ПОСЕЛЕНИЯ</w:t>
      </w:r>
    </w:p>
    <w:p w:rsidR="00081999" w:rsidRPr="00D84B51" w:rsidRDefault="00081999" w:rsidP="0008199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D84B51">
        <w:rPr>
          <w:rFonts w:ascii="Times New Roman" w:hAnsi="Times New Roman"/>
          <w:b/>
          <w:sz w:val="24"/>
          <w:szCs w:val="24"/>
          <w:lang w:eastAsia="ru-RU"/>
        </w:rPr>
        <w:t>КЛЕТСКОГО МУНИЦИПАЛЬНОГО РАЙОНА</w:t>
      </w:r>
    </w:p>
    <w:p w:rsidR="00081999" w:rsidRPr="00D84B51" w:rsidRDefault="00081999" w:rsidP="0008199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D84B51">
        <w:rPr>
          <w:rFonts w:ascii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081999" w:rsidRPr="00D84B51" w:rsidRDefault="00081999" w:rsidP="0008199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D84B51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</w:t>
      </w:r>
      <w:r w:rsidR="00375EF4" w:rsidRPr="00D84B51">
        <w:rPr>
          <w:rFonts w:ascii="Times New Roman" w:hAnsi="Times New Roman"/>
          <w:b/>
          <w:sz w:val="24"/>
          <w:szCs w:val="24"/>
          <w:lang w:eastAsia="ru-RU"/>
        </w:rPr>
        <w:t>________________________</w:t>
      </w:r>
    </w:p>
    <w:p w:rsidR="008607CB" w:rsidRPr="00D84B51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D84B51">
        <w:rPr>
          <w:rFonts w:ascii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8607CB" w:rsidRPr="00D84B51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8607CB" w:rsidRPr="00D84B51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B5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CD118D">
        <w:rPr>
          <w:rFonts w:ascii="Times New Roman" w:hAnsi="Times New Roman" w:cs="Times New Roman"/>
          <w:bCs/>
          <w:sz w:val="24"/>
          <w:szCs w:val="24"/>
        </w:rPr>
        <w:t>_________</w:t>
      </w:r>
      <w:r w:rsidR="00D84B51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D86F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429B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CD118D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251759" w:rsidRPr="00D84B51" w:rsidRDefault="00251759" w:rsidP="00251759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225" w:rsidRDefault="00866225" w:rsidP="00866225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установлении Перечня мест выпаса и прогона</w:t>
      </w:r>
    </w:p>
    <w:p w:rsidR="00866225" w:rsidRDefault="00866225" w:rsidP="00866225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сельскохозяйственных животных и птицы,</w:t>
      </w:r>
    </w:p>
    <w:p w:rsidR="00866225" w:rsidRDefault="00866225" w:rsidP="00866225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находящихся на земельных участках, предоставленных </w:t>
      </w:r>
    </w:p>
    <w:p w:rsidR="00866225" w:rsidRDefault="00866225" w:rsidP="00866225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постоянное (бессрочное) пользование </w:t>
      </w:r>
    </w:p>
    <w:p w:rsidR="001D2058" w:rsidRDefault="00866225" w:rsidP="009351B5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9351B5" w:rsidRPr="00D84B51">
        <w:rPr>
          <w:rFonts w:ascii="Times New Roman" w:hAnsi="Times New Roman" w:cs="Times New Roman"/>
          <w:b/>
          <w:sz w:val="24"/>
          <w:szCs w:val="24"/>
        </w:rPr>
        <w:t xml:space="preserve">Перекопского сельского поселения </w:t>
      </w:r>
    </w:p>
    <w:p w:rsidR="00D94941" w:rsidRDefault="009351B5" w:rsidP="009351B5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sz w:val="24"/>
          <w:szCs w:val="24"/>
        </w:rPr>
      </w:pPr>
      <w:r w:rsidRPr="00D84B51">
        <w:rPr>
          <w:rFonts w:ascii="Times New Roman" w:hAnsi="Times New Roman" w:cs="Times New Roman"/>
          <w:b/>
          <w:sz w:val="24"/>
          <w:szCs w:val="24"/>
        </w:rPr>
        <w:t>Клетского</w:t>
      </w:r>
      <w:r w:rsidR="001D2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B51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D84B51" w:rsidRPr="00D84B51">
        <w:rPr>
          <w:rFonts w:ascii="Times New Roman" w:hAnsi="Times New Roman" w:cs="Times New Roman"/>
          <w:b/>
          <w:sz w:val="24"/>
          <w:szCs w:val="24"/>
        </w:rPr>
        <w:t>района Волгоградской</w:t>
      </w:r>
      <w:r w:rsidRPr="00D84B51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1D2058" w:rsidRPr="00D84B51" w:rsidRDefault="001D2058" w:rsidP="009351B5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sz w:val="24"/>
          <w:szCs w:val="24"/>
        </w:rPr>
      </w:pPr>
    </w:p>
    <w:p w:rsidR="00AF0174" w:rsidRPr="001D2058" w:rsidRDefault="001D2058" w:rsidP="001D2058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1D2058">
        <w:rPr>
          <w:rFonts w:ascii="Times New Roman" w:hAnsi="Times New Roman" w:cs="Times New Roman"/>
          <w:bCs/>
          <w:sz w:val="24"/>
          <w:szCs w:val="24"/>
        </w:rPr>
        <w:t xml:space="preserve">В соответствии с пунктами </w:t>
      </w:r>
      <w:r w:rsidR="00866225">
        <w:rPr>
          <w:rFonts w:ascii="Times New Roman" w:hAnsi="Times New Roman" w:cs="Times New Roman"/>
          <w:bCs/>
          <w:sz w:val="24"/>
          <w:szCs w:val="24"/>
        </w:rPr>
        <w:t>1 и 2 статьи 269 ГК РФ, Законом Волгоградской области от 16 января 2018 г. № 7-ОД «О некоторых вопросах упорядочения выпаса и прогона сельскохозяйственных животных и птицы на территории Волгоградской области</w:t>
      </w:r>
      <w:r w:rsidR="001122EF">
        <w:rPr>
          <w:rFonts w:ascii="Times New Roman" w:hAnsi="Times New Roman" w:cs="Times New Roman"/>
          <w:bCs/>
          <w:sz w:val="24"/>
          <w:szCs w:val="24"/>
        </w:rPr>
        <w:t>»,</w:t>
      </w:r>
      <w:r w:rsidRPr="001D205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Перекопского сельского поселения </w:t>
      </w:r>
      <w:r w:rsidR="00866225">
        <w:rPr>
          <w:rFonts w:ascii="Times New Roman" w:hAnsi="Times New Roman" w:cs="Times New Roman"/>
          <w:bCs/>
          <w:sz w:val="24"/>
          <w:szCs w:val="24"/>
        </w:rPr>
        <w:t xml:space="preserve">Клетского муниципального района Волгоградской области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1D205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6182C" w:rsidRDefault="00F6182C" w:rsidP="00F6182C">
      <w:pPr>
        <w:autoSpaceDE w:val="0"/>
        <w:autoSpaceDN w:val="0"/>
        <w:adjustRightInd w:val="0"/>
        <w:spacing w:after="0" w:line="240" w:lineRule="auto"/>
        <w:ind w:left="29" w:firstLine="55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D2058" w:rsidRPr="001D2058" w:rsidRDefault="001D2058" w:rsidP="00F6182C">
      <w:pPr>
        <w:autoSpaceDE w:val="0"/>
        <w:autoSpaceDN w:val="0"/>
        <w:adjustRightInd w:val="0"/>
        <w:spacing w:after="0" w:line="240" w:lineRule="auto"/>
        <w:ind w:left="29" w:firstLine="55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46C09" w:rsidRDefault="00866225" w:rsidP="00866225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="0042710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еречень мест выпаса сельскохозяйственн</w:t>
      </w:r>
      <w:r w:rsidR="00691C14">
        <w:rPr>
          <w:rFonts w:ascii="Times New Roman" w:hAnsi="Times New Roman"/>
          <w:sz w:val="24"/>
          <w:szCs w:val="24"/>
        </w:rPr>
        <w:t xml:space="preserve">ых животных и птицы, </w:t>
      </w:r>
      <w:r w:rsidR="0042710A">
        <w:rPr>
          <w:rFonts w:ascii="Times New Roman" w:hAnsi="Times New Roman"/>
          <w:sz w:val="24"/>
          <w:szCs w:val="24"/>
        </w:rPr>
        <w:t xml:space="preserve">находящихся на земельных участках, </w:t>
      </w:r>
      <w:r w:rsidRPr="00866225">
        <w:rPr>
          <w:rFonts w:ascii="Times New Roman" w:hAnsi="Times New Roman"/>
          <w:sz w:val="24"/>
          <w:szCs w:val="24"/>
        </w:rPr>
        <w:t>предоставленных в постоянное (бессрочное) пользование администрации Перекопского сельского поселения Клетского муниципального района Волгоградской области</w:t>
      </w:r>
      <w:r w:rsidR="00563197">
        <w:rPr>
          <w:rFonts w:ascii="Times New Roman" w:hAnsi="Times New Roman"/>
          <w:sz w:val="24"/>
          <w:szCs w:val="24"/>
        </w:rPr>
        <w:t>, согласно приложению</w:t>
      </w:r>
      <w:r>
        <w:rPr>
          <w:rFonts w:ascii="Times New Roman" w:hAnsi="Times New Roman"/>
          <w:sz w:val="24"/>
          <w:szCs w:val="24"/>
        </w:rPr>
        <w:t xml:space="preserve"> № 1 к настоящему постановлению.</w:t>
      </w:r>
    </w:p>
    <w:p w:rsidR="00866225" w:rsidRDefault="00866225" w:rsidP="00866225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места прогона сельскохозяйственных животных и птиц</w:t>
      </w:r>
      <w:r w:rsidR="00691C14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по существующим внутрихозяйственным дорогам (за исключением центральной части населенного пункта), в том числе грунтовым и полевым.</w:t>
      </w:r>
    </w:p>
    <w:p w:rsidR="00866225" w:rsidRDefault="00866225" w:rsidP="00866225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66225" w:rsidRDefault="00866225" w:rsidP="00866225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66225">
        <w:rPr>
          <w:rFonts w:ascii="Times New Roman" w:hAnsi="Times New Roman"/>
          <w:sz w:val="24"/>
          <w:szCs w:val="24"/>
        </w:rPr>
        <w:t>Настоящее постановление</w:t>
      </w:r>
      <w:r>
        <w:rPr>
          <w:rFonts w:ascii="Times New Roman" w:hAnsi="Times New Roman"/>
          <w:sz w:val="24"/>
          <w:szCs w:val="24"/>
        </w:rPr>
        <w:t xml:space="preserve"> вступает в законную силу со дня его подписания и подлежит официальному опубликованию.</w:t>
      </w:r>
    </w:p>
    <w:p w:rsidR="0045043C" w:rsidRPr="0045043C" w:rsidRDefault="0045043C" w:rsidP="0045043C">
      <w:pPr>
        <w:jc w:val="both"/>
        <w:rPr>
          <w:rFonts w:ascii="Times New Roman" w:hAnsi="Times New Roman"/>
          <w:sz w:val="24"/>
          <w:szCs w:val="24"/>
        </w:rPr>
      </w:pPr>
    </w:p>
    <w:p w:rsidR="00F46C09" w:rsidRPr="005B0267" w:rsidRDefault="00F46C09" w:rsidP="00F46C09">
      <w:pPr>
        <w:pStyle w:val="a7"/>
        <w:ind w:left="945"/>
        <w:jc w:val="both"/>
        <w:rPr>
          <w:rFonts w:ascii="Times New Roman" w:hAnsi="Times New Roman"/>
          <w:sz w:val="24"/>
          <w:szCs w:val="24"/>
        </w:rPr>
      </w:pPr>
    </w:p>
    <w:p w:rsidR="00F6182C" w:rsidRPr="005B0267" w:rsidRDefault="00F6182C" w:rsidP="00F6182C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5B0267">
        <w:rPr>
          <w:rFonts w:ascii="Times New Roman" w:eastAsia="Times New Roman" w:hAnsi="Times New Roman"/>
          <w:sz w:val="24"/>
          <w:szCs w:val="24"/>
          <w:lang w:eastAsia="ru-RU"/>
        </w:rPr>
        <w:t>Глава Перекопского</w:t>
      </w:r>
    </w:p>
    <w:p w:rsidR="00D94941" w:rsidRDefault="00F6182C" w:rsidP="00816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67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                                                                     С.Г. Кудрин</w:t>
      </w:r>
    </w:p>
    <w:p w:rsidR="00563197" w:rsidRDefault="00563197" w:rsidP="00816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197" w:rsidRDefault="00563197" w:rsidP="00816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197" w:rsidRDefault="00563197" w:rsidP="00816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197" w:rsidRDefault="00563197" w:rsidP="00816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197" w:rsidRDefault="00563197" w:rsidP="00816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197" w:rsidRDefault="00563197" w:rsidP="00816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197" w:rsidRDefault="00563197" w:rsidP="00816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197" w:rsidRDefault="00563197" w:rsidP="00816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197" w:rsidRDefault="00563197" w:rsidP="00816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197" w:rsidRDefault="00563197" w:rsidP="00816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197" w:rsidRDefault="00563197" w:rsidP="005631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1 </w:t>
      </w:r>
    </w:p>
    <w:p w:rsidR="00563197" w:rsidRDefault="00563197" w:rsidP="005631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63197" w:rsidRDefault="00563197" w:rsidP="005631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Перекопского сепльского поселения</w:t>
      </w:r>
    </w:p>
    <w:p w:rsidR="00563197" w:rsidRDefault="00E82386" w:rsidP="005631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CD118D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CD118D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bookmarkStart w:id="0" w:name="_GoBack"/>
      <w:bookmarkEnd w:id="0"/>
    </w:p>
    <w:p w:rsidR="00563197" w:rsidRDefault="00563197" w:rsidP="00816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197" w:rsidRDefault="00563197" w:rsidP="00816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197" w:rsidRDefault="00563197" w:rsidP="00816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197" w:rsidRDefault="00563197" w:rsidP="00816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197" w:rsidRDefault="00563197" w:rsidP="00563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</w:p>
    <w:p w:rsidR="00563197" w:rsidRDefault="00563197" w:rsidP="00563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197">
        <w:rPr>
          <w:rFonts w:ascii="Times New Roman" w:hAnsi="Times New Roman"/>
          <w:b/>
          <w:sz w:val="24"/>
          <w:szCs w:val="24"/>
        </w:rPr>
        <w:t xml:space="preserve">мест выпаса сельскохозяйственных животных и </w:t>
      </w:r>
      <w:r>
        <w:rPr>
          <w:rFonts w:ascii="Times New Roman" w:hAnsi="Times New Roman"/>
          <w:b/>
          <w:sz w:val="24"/>
          <w:szCs w:val="24"/>
        </w:rPr>
        <w:t xml:space="preserve">птицы на земельных участках, </w:t>
      </w:r>
      <w:r w:rsidRPr="00563197">
        <w:rPr>
          <w:rFonts w:ascii="Times New Roman" w:hAnsi="Times New Roman"/>
          <w:b/>
          <w:sz w:val="24"/>
          <w:szCs w:val="24"/>
        </w:rPr>
        <w:t>предоставленных в постоянное (бессрочное) пользование администрации Перекопского сельского поселения Клетского муниципального района Волгоградской област</w:t>
      </w:r>
      <w:r>
        <w:rPr>
          <w:rFonts w:ascii="Times New Roman" w:hAnsi="Times New Roman"/>
          <w:b/>
          <w:sz w:val="24"/>
          <w:szCs w:val="24"/>
        </w:rPr>
        <w:t xml:space="preserve">и, расположенных на территории </w:t>
      </w:r>
      <w:r w:rsidRPr="00563197">
        <w:rPr>
          <w:rFonts w:ascii="Times New Roman" w:hAnsi="Times New Roman"/>
          <w:b/>
          <w:sz w:val="24"/>
          <w:szCs w:val="24"/>
        </w:rPr>
        <w:t>Перекопского сельского поселения Клетского муниципального района Волгоградской области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63197" w:rsidRDefault="00563197" w:rsidP="00563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3197" w:rsidRDefault="00563197" w:rsidP="00563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694"/>
        <w:gridCol w:w="1979"/>
      </w:tblGrid>
      <w:tr w:rsidR="00563197" w:rsidTr="00563197">
        <w:tc>
          <w:tcPr>
            <w:tcW w:w="562" w:type="dxa"/>
          </w:tcPr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0" w:type="dxa"/>
          </w:tcPr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2694" w:type="dxa"/>
          </w:tcPr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угодий</w:t>
            </w:r>
          </w:p>
        </w:tc>
        <w:tc>
          <w:tcPr>
            <w:tcW w:w="1979" w:type="dxa"/>
          </w:tcPr>
          <w:p w:rsidR="00563197" w:rsidRP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Площадь, кв. м. или га</w:t>
            </w:r>
          </w:p>
        </w:tc>
      </w:tr>
      <w:tr w:rsidR="00563197" w:rsidTr="00BD4C44">
        <w:trPr>
          <w:trHeight w:val="5957"/>
        </w:trPr>
        <w:tc>
          <w:tcPr>
            <w:tcW w:w="562" w:type="dxa"/>
          </w:tcPr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9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D18" w:rsidRDefault="000F7D18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P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34:12:090001:2</w:t>
            </w: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– схема № 1</w:t>
            </w: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Pr="00563197" w:rsidRDefault="000F7D18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34:12:090005:1</w:t>
            </w:r>
          </w:p>
          <w:p w:rsidR="00563197" w:rsidRDefault="00BD4C44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– схема № 2</w:t>
            </w: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Pr="00563197" w:rsidRDefault="000F7D18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34:12:090008:3</w:t>
            </w:r>
          </w:p>
          <w:p w:rsidR="00563197" w:rsidRDefault="00BD4C44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– схема № 3</w:t>
            </w: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Pr="00563197" w:rsidRDefault="000F7D18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34:12:090012:71</w:t>
            </w:r>
          </w:p>
          <w:p w:rsidR="00563197" w:rsidRDefault="00BD4C44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– схема № 4</w:t>
            </w: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D18" w:rsidRDefault="000F7D18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Pr="00563197" w:rsidRDefault="000F7D18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34:12:09000</w:t>
            </w:r>
            <w:r w:rsidR="00563197" w:rsidRPr="00563197">
              <w:rPr>
                <w:rFonts w:ascii="Times New Roman" w:hAnsi="Times New Roman"/>
                <w:sz w:val="24"/>
                <w:szCs w:val="24"/>
              </w:rPr>
              <w:t>:2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63197" w:rsidRDefault="00BD4C44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– схема № 5</w:t>
            </w: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P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пастьбу скота, сенокошения</w:t>
            </w: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97">
              <w:rPr>
                <w:rFonts w:ascii="Times New Roman" w:hAnsi="Times New Roman"/>
                <w:sz w:val="24"/>
                <w:szCs w:val="24"/>
              </w:rPr>
              <w:t>Под пастьбу скота, сенокошения</w:t>
            </w: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97">
              <w:rPr>
                <w:rFonts w:ascii="Times New Roman" w:hAnsi="Times New Roman"/>
                <w:sz w:val="24"/>
                <w:szCs w:val="24"/>
              </w:rPr>
              <w:t>Под пастьбу скота, сенокошения</w:t>
            </w: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0F7D18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производства</w:t>
            </w: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Pr="00563197" w:rsidRDefault="000F7D18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выпас</w:t>
            </w:r>
            <w:r w:rsidR="00563197" w:rsidRPr="00563197">
              <w:rPr>
                <w:rFonts w:ascii="Times New Roman" w:hAnsi="Times New Roman"/>
                <w:sz w:val="24"/>
                <w:szCs w:val="24"/>
              </w:rPr>
              <w:t xml:space="preserve"> скота, сенокошения</w:t>
            </w:r>
          </w:p>
        </w:tc>
        <w:tc>
          <w:tcPr>
            <w:tcW w:w="1979" w:type="dxa"/>
          </w:tcPr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178,8 га</w:t>
            </w: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241,3 га</w:t>
            </w: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BD4C44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415,1 га</w:t>
            </w:r>
          </w:p>
          <w:p w:rsidR="00BD4C44" w:rsidRDefault="00BD4C44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C44" w:rsidRDefault="00BD4C44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C44" w:rsidRDefault="00BD4C44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C44" w:rsidRDefault="00BD4C44" w:rsidP="00BD4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2241078 кв. м.</w:t>
            </w: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D18" w:rsidRDefault="000F7D18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BD4C44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39,1 га</w:t>
            </w: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197" w:rsidRPr="00563197" w:rsidRDefault="00563197" w:rsidP="005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3197" w:rsidRPr="005B0267" w:rsidRDefault="00563197" w:rsidP="00563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563197" w:rsidRPr="005B0267" w:rsidSect="00BD4C44">
      <w:pgSz w:w="11906" w:h="16838"/>
      <w:pgMar w:top="1134" w:right="850" w:bottom="2127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A6B" w:rsidRDefault="00F40A6B" w:rsidP="006256DA">
      <w:pPr>
        <w:spacing w:after="0" w:line="240" w:lineRule="auto"/>
      </w:pPr>
      <w:r>
        <w:separator/>
      </w:r>
    </w:p>
  </w:endnote>
  <w:endnote w:type="continuationSeparator" w:id="0">
    <w:p w:rsidR="00F40A6B" w:rsidRDefault="00F40A6B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A6B" w:rsidRDefault="00F40A6B" w:rsidP="006256DA">
      <w:pPr>
        <w:spacing w:after="0" w:line="240" w:lineRule="auto"/>
      </w:pPr>
      <w:r>
        <w:separator/>
      </w:r>
    </w:p>
  </w:footnote>
  <w:footnote w:type="continuationSeparator" w:id="0">
    <w:p w:rsidR="00F40A6B" w:rsidRDefault="00F40A6B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C00FA"/>
    <w:multiLevelType w:val="hybridMultilevel"/>
    <w:tmpl w:val="5E2C1FA6"/>
    <w:lvl w:ilvl="0" w:tplc="7D385C3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B8125B"/>
    <w:multiLevelType w:val="multilevel"/>
    <w:tmpl w:val="E69A3F86"/>
    <w:lvl w:ilvl="0">
      <w:start w:val="1"/>
      <w:numFmt w:val="decimal"/>
      <w:lvlText w:val="%1."/>
      <w:lvlJc w:val="left"/>
      <w:pPr>
        <w:ind w:left="96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hint="default"/>
      </w:rPr>
    </w:lvl>
  </w:abstractNum>
  <w:abstractNum w:abstractNumId="2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DD1E4A"/>
    <w:multiLevelType w:val="multilevel"/>
    <w:tmpl w:val="8CFC0D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DA"/>
    <w:rsid w:val="00002E02"/>
    <w:rsid w:val="0001598A"/>
    <w:rsid w:val="00035510"/>
    <w:rsid w:val="00060078"/>
    <w:rsid w:val="000676BB"/>
    <w:rsid w:val="00070350"/>
    <w:rsid w:val="00081999"/>
    <w:rsid w:val="0009488D"/>
    <w:rsid w:val="000951DE"/>
    <w:rsid w:val="000A22D2"/>
    <w:rsid w:val="000D4A81"/>
    <w:rsid w:val="000E1EE4"/>
    <w:rsid w:val="000F7D18"/>
    <w:rsid w:val="001003FE"/>
    <w:rsid w:val="00106839"/>
    <w:rsid w:val="001102C3"/>
    <w:rsid w:val="001122EF"/>
    <w:rsid w:val="00184C27"/>
    <w:rsid w:val="001B77A6"/>
    <w:rsid w:val="001D2058"/>
    <w:rsid w:val="001D470D"/>
    <w:rsid w:val="001F2944"/>
    <w:rsid w:val="002242D5"/>
    <w:rsid w:val="0024521E"/>
    <w:rsid w:val="00251759"/>
    <w:rsid w:val="00255290"/>
    <w:rsid w:val="00290AAB"/>
    <w:rsid w:val="002A489E"/>
    <w:rsid w:val="002C2C7F"/>
    <w:rsid w:val="00364F56"/>
    <w:rsid w:val="00367194"/>
    <w:rsid w:val="00372930"/>
    <w:rsid w:val="00375EF4"/>
    <w:rsid w:val="00393539"/>
    <w:rsid w:val="003A716B"/>
    <w:rsid w:val="003D3138"/>
    <w:rsid w:val="0042710A"/>
    <w:rsid w:val="0043470C"/>
    <w:rsid w:val="0044675E"/>
    <w:rsid w:val="0045028E"/>
    <w:rsid w:val="0045043C"/>
    <w:rsid w:val="0048612D"/>
    <w:rsid w:val="004A70C2"/>
    <w:rsid w:val="004B1FD0"/>
    <w:rsid w:val="004D5A5A"/>
    <w:rsid w:val="004F6093"/>
    <w:rsid w:val="00503E1A"/>
    <w:rsid w:val="00520B5A"/>
    <w:rsid w:val="00563197"/>
    <w:rsid w:val="0058026E"/>
    <w:rsid w:val="0059437B"/>
    <w:rsid w:val="005A7A97"/>
    <w:rsid w:val="005B0267"/>
    <w:rsid w:val="005D1B15"/>
    <w:rsid w:val="005D5CCE"/>
    <w:rsid w:val="005E429B"/>
    <w:rsid w:val="00606C61"/>
    <w:rsid w:val="006208A9"/>
    <w:rsid w:val="006242FA"/>
    <w:rsid w:val="006256DA"/>
    <w:rsid w:val="00662958"/>
    <w:rsid w:val="00674888"/>
    <w:rsid w:val="00691C14"/>
    <w:rsid w:val="006C241B"/>
    <w:rsid w:val="006C3B35"/>
    <w:rsid w:val="00726513"/>
    <w:rsid w:val="00726E13"/>
    <w:rsid w:val="007777BA"/>
    <w:rsid w:val="00784664"/>
    <w:rsid w:val="00790CCE"/>
    <w:rsid w:val="00797581"/>
    <w:rsid w:val="007B1185"/>
    <w:rsid w:val="007B7816"/>
    <w:rsid w:val="007C0B4E"/>
    <w:rsid w:val="007C403D"/>
    <w:rsid w:val="00813DA8"/>
    <w:rsid w:val="00816EFF"/>
    <w:rsid w:val="008363CC"/>
    <w:rsid w:val="008560B4"/>
    <w:rsid w:val="008607CB"/>
    <w:rsid w:val="00866225"/>
    <w:rsid w:val="00873E58"/>
    <w:rsid w:val="008C6925"/>
    <w:rsid w:val="008E039A"/>
    <w:rsid w:val="00906D97"/>
    <w:rsid w:val="00927E7D"/>
    <w:rsid w:val="00934328"/>
    <w:rsid w:val="009351B5"/>
    <w:rsid w:val="009371DF"/>
    <w:rsid w:val="0094338E"/>
    <w:rsid w:val="009605C8"/>
    <w:rsid w:val="009B585D"/>
    <w:rsid w:val="009C1FD4"/>
    <w:rsid w:val="009D2F96"/>
    <w:rsid w:val="009E35BF"/>
    <w:rsid w:val="009F2955"/>
    <w:rsid w:val="00A308A3"/>
    <w:rsid w:val="00A6614D"/>
    <w:rsid w:val="00AA34B8"/>
    <w:rsid w:val="00AC6CEE"/>
    <w:rsid w:val="00AF0174"/>
    <w:rsid w:val="00AF5F39"/>
    <w:rsid w:val="00B10E4D"/>
    <w:rsid w:val="00B121AA"/>
    <w:rsid w:val="00B35B5B"/>
    <w:rsid w:val="00B46E2C"/>
    <w:rsid w:val="00B62BB5"/>
    <w:rsid w:val="00B66B55"/>
    <w:rsid w:val="00B77430"/>
    <w:rsid w:val="00B809AF"/>
    <w:rsid w:val="00B835E5"/>
    <w:rsid w:val="00BA4BD8"/>
    <w:rsid w:val="00BB3B54"/>
    <w:rsid w:val="00BD1FEF"/>
    <w:rsid w:val="00BD4C44"/>
    <w:rsid w:val="00BE6CD8"/>
    <w:rsid w:val="00C12760"/>
    <w:rsid w:val="00C223D4"/>
    <w:rsid w:val="00C275E6"/>
    <w:rsid w:val="00C33433"/>
    <w:rsid w:val="00C6306B"/>
    <w:rsid w:val="00C649E8"/>
    <w:rsid w:val="00C917EB"/>
    <w:rsid w:val="00CB3779"/>
    <w:rsid w:val="00CD118D"/>
    <w:rsid w:val="00CD251B"/>
    <w:rsid w:val="00CD5C13"/>
    <w:rsid w:val="00D22874"/>
    <w:rsid w:val="00D65586"/>
    <w:rsid w:val="00D70D1F"/>
    <w:rsid w:val="00D84B51"/>
    <w:rsid w:val="00D86F3C"/>
    <w:rsid w:val="00D94941"/>
    <w:rsid w:val="00D97535"/>
    <w:rsid w:val="00DA42C8"/>
    <w:rsid w:val="00DB0452"/>
    <w:rsid w:val="00DC13B3"/>
    <w:rsid w:val="00DF486E"/>
    <w:rsid w:val="00E16CA0"/>
    <w:rsid w:val="00E246C1"/>
    <w:rsid w:val="00E312AD"/>
    <w:rsid w:val="00E51C17"/>
    <w:rsid w:val="00E668B2"/>
    <w:rsid w:val="00E82386"/>
    <w:rsid w:val="00E926DC"/>
    <w:rsid w:val="00EC3B56"/>
    <w:rsid w:val="00ED4D6E"/>
    <w:rsid w:val="00EE1B7E"/>
    <w:rsid w:val="00EE58D8"/>
    <w:rsid w:val="00EF5738"/>
    <w:rsid w:val="00EF708F"/>
    <w:rsid w:val="00F40A6B"/>
    <w:rsid w:val="00F46C09"/>
    <w:rsid w:val="00F6182C"/>
    <w:rsid w:val="00F70A15"/>
    <w:rsid w:val="00F733E8"/>
    <w:rsid w:val="00FA2653"/>
    <w:rsid w:val="00FA311A"/>
    <w:rsid w:val="00FA7D23"/>
    <w:rsid w:val="00FC0838"/>
    <w:rsid w:val="00FC3B9B"/>
    <w:rsid w:val="00FD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C957F4-EE0C-41CD-9728-4E312608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table" w:styleId="a8">
    <w:name w:val="Table Grid"/>
    <w:basedOn w:val="a1"/>
    <w:locked/>
    <w:rsid w:val="00FC3B9B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C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1FD4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semiHidden/>
    <w:unhideWhenUsed/>
    <w:rsid w:val="00D97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8</cp:revision>
  <cp:lastPrinted>2020-02-28T11:30:00Z</cp:lastPrinted>
  <dcterms:created xsi:type="dcterms:W3CDTF">2020-02-28T10:56:00Z</dcterms:created>
  <dcterms:modified xsi:type="dcterms:W3CDTF">2020-03-05T09:16:00Z</dcterms:modified>
</cp:coreProperties>
</file>