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EBA87" w14:textId="5BA02AF1" w:rsidR="00E40C78" w:rsidRDefault="004C7FF5" w:rsidP="004C7FF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14:paraId="72C68E87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14:paraId="4656C7CE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14:paraId="0A3BFFEF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3AD61BFD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42FC7A2C" w14:textId="77777777" w:rsidR="00E40C78" w:rsidRPr="005B1109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7CBD7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5983D97C" w14:textId="77777777" w:rsidR="00E40C78" w:rsidRPr="005B1109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B56EB" w14:textId="4039EB12"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7FF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C7FF5">
        <w:rPr>
          <w:rFonts w:ascii="Times New Roman" w:hAnsi="Times New Roman" w:cs="Times New Roman"/>
          <w:sz w:val="24"/>
          <w:szCs w:val="24"/>
        </w:rPr>
        <w:t>____</w:t>
      </w:r>
    </w:p>
    <w:p w14:paraId="133B91A9" w14:textId="77777777" w:rsidR="0046042D" w:rsidRDefault="0046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24C4A" w14:textId="77777777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18120771"/>
      <w:r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14:paraId="06B58156" w14:textId="77777777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</w:p>
    <w:p w14:paraId="7C2F7A88" w14:textId="77777777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</w:t>
      </w:r>
    </w:p>
    <w:p w14:paraId="447CBFBF" w14:textId="6F4FC613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Перекопского сельского поселения</w:t>
      </w:r>
      <w:r w:rsidR="004604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F2A0D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F2A0D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00D4E479" w14:textId="77777777" w:rsidR="00E40C78" w:rsidRDefault="00E40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024DA085" w14:textId="77777777" w:rsidR="00E40C78" w:rsidRDefault="006004A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Постановлением Администрации Перекопского сельского поселения от 26.10.2018 г.  № 90 «Об утверждении Порядка принятия решений о разработке муниципальных программ Администрации Перекопского сельского поселения Клетского муниципального района Волгоградской области, их формирования, реализации и проведения оценки эффективности», Уставом Перекопского сельского поселения, администрация Перекопского сельского поселения</w:t>
      </w:r>
    </w:p>
    <w:p w14:paraId="7713C862" w14:textId="77777777"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FB5A89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D1FE5" w14:textId="1E17B951" w:rsidR="00E40C78" w:rsidRDefault="004F2A0D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004A4">
        <w:rPr>
          <w:rFonts w:ascii="Times New Roman" w:hAnsi="Times New Roman" w:cs="Times New Roman"/>
          <w:sz w:val="24"/>
          <w:szCs w:val="24"/>
        </w:rPr>
        <w:t xml:space="preserve"> муниципальную Программу «Энергосбережение и повышение энергетической эффективности на территории Перекопского сельского поселения на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6004A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6004A4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46042D">
        <w:rPr>
          <w:rFonts w:ascii="Times New Roman" w:hAnsi="Times New Roman" w:cs="Times New Roman"/>
          <w:sz w:val="24"/>
          <w:szCs w:val="24"/>
        </w:rPr>
        <w:t>согласно паспорту</w:t>
      </w:r>
      <w:r w:rsidR="006004A4">
        <w:rPr>
          <w:rFonts w:ascii="Times New Roman" w:hAnsi="Times New Roman" w:cs="Times New Roman"/>
          <w:sz w:val="24"/>
          <w:szCs w:val="24"/>
        </w:rPr>
        <w:t xml:space="preserve"> программы согласно приложению.</w:t>
      </w:r>
    </w:p>
    <w:p w14:paraId="154D8423" w14:textId="77777777" w:rsidR="00E40C78" w:rsidRDefault="00E40C78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D2F46D" w14:textId="77777777" w:rsidR="00E40C78" w:rsidRDefault="006004A4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Финансисту обеспечить ежегодное составление отчёта о реализации программы и проведение оценки эффективности реализации программы.</w:t>
      </w:r>
    </w:p>
    <w:p w14:paraId="0CF7DEE7" w14:textId="77777777" w:rsidR="00E40C78" w:rsidRDefault="00E40C78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2F0D93" w14:textId="77777777" w:rsidR="00E40C78" w:rsidRDefault="006004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1 января </w:t>
      </w:r>
      <w:r w:rsidR="004F2A0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4288915" w14:textId="77777777" w:rsidR="005B1109" w:rsidRPr="005B1109" w:rsidRDefault="005B1109" w:rsidP="005B11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1FCBD0" w14:textId="77777777" w:rsidR="005B1109" w:rsidRDefault="005B1109" w:rsidP="005B11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10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листке «Перекопский Вестник».</w:t>
      </w:r>
    </w:p>
    <w:p w14:paraId="08DAB498" w14:textId="77777777" w:rsidR="00E40C78" w:rsidRDefault="00E40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4EF061" w14:textId="77777777" w:rsidR="00E40C78" w:rsidRDefault="006004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46885D0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26ED3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29501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B26F9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2EF9A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EDC48" w14:textId="77777777"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</w:t>
      </w:r>
    </w:p>
    <w:p w14:paraId="4835A13B" w14:textId="05C28DAE"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4604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С.Г. Кудрин</w:t>
      </w:r>
    </w:p>
    <w:p w14:paraId="4C771DA3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8E1D1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BBC1C" w14:textId="77777777" w:rsidR="005B1109" w:rsidRDefault="005B1109">
      <w:pPr>
        <w:rPr>
          <w:rFonts w:ascii="Times New Roman" w:hAnsi="Times New Roman" w:cs="Times New Roman"/>
          <w:sz w:val="24"/>
          <w:szCs w:val="24"/>
        </w:rPr>
      </w:pPr>
    </w:p>
    <w:p w14:paraId="002C45F5" w14:textId="77777777" w:rsidR="004F2A0D" w:rsidRDefault="004F2A0D">
      <w:pPr>
        <w:rPr>
          <w:rFonts w:ascii="Times New Roman" w:hAnsi="Times New Roman" w:cs="Times New Roman"/>
          <w:sz w:val="24"/>
          <w:szCs w:val="24"/>
        </w:rPr>
      </w:pPr>
    </w:p>
    <w:p w14:paraId="3D847BEE" w14:textId="77777777" w:rsidR="004F2A0D" w:rsidRDefault="004F2A0D">
      <w:pPr>
        <w:rPr>
          <w:rFonts w:ascii="Times New Roman" w:hAnsi="Times New Roman" w:cs="Times New Roman"/>
          <w:sz w:val="24"/>
          <w:szCs w:val="24"/>
        </w:rPr>
      </w:pPr>
    </w:p>
    <w:p w14:paraId="1E932E95" w14:textId="77777777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14:paraId="0F6ED92E" w14:textId="77777777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2A8E8564" w14:textId="77777777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Перекопского сельского поселения</w:t>
      </w:r>
    </w:p>
    <w:p w14:paraId="38A01256" w14:textId="644CC380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E74A9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="004C7FF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6042D">
        <w:rPr>
          <w:rFonts w:ascii="Times New Roman" w:hAnsi="Times New Roman" w:cs="Times New Roman"/>
          <w:sz w:val="24"/>
          <w:szCs w:val="24"/>
        </w:rPr>
        <w:t xml:space="preserve"> </w:t>
      </w:r>
      <w:r w:rsidR="004C7FF5">
        <w:rPr>
          <w:rFonts w:ascii="Times New Roman" w:hAnsi="Times New Roman" w:cs="Times New Roman"/>
          <w:sz w:val="24"/>
          <w:szCs w:val="24"/>
        </w:rPr>
        <w:t>____</w:t>
      </w:r>
      <w:bookmarkStart w:id="1" w:name="_GoBack"/>
      <w:bookmarkEnd w:id="1"/>
    </w:p>
    <w:p w14:paraId="6FEC523E" w14:textId="77777777" w:rsidR="00E40C78" w:rsidRDefault="00E40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1C0F08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97F25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F9519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3FD78DB7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Перекопского сельского поселения на </w:t>
      </w:r>
      <w:r w:rsidR="004F2A0D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F2A0D">
        <w:rPr>
          <w:rFonts w:ascii="Times New Roman" w:hAnsi="Times New Roman" w:cs="Times New Roman"/>
          <w:b/>
          <w:sz w:val="24"/>
          <w:szCs w:val="24"/>
        </w:rPr>
        <w:t>2025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4B6470B5" w14:textId="77777777"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4B7AD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14:paraId="52476594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355"/>
        <w:gridCol w:w="20"/>
      </w:tblGrid>
      <w:tr w:rsidR="00E40C78" w14:paraId="2CBD152A" w14:textId="77777777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0B0AA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631B0" w14:textId="77777777" w:rsidR="00E40C78" w:rsidRDefault="006004A4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Перекопского сельского поселения на </w:t>
            </w:r>
            <w:r w:rsidR="004F2A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A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годы" (далее - Программа)</w:t>
            </w:r>
          </w:p>
        </w:tc>
      </w:tr>
      <w:tr w:rsidR="00E40C78" w14:paraId="10EB4B69" w14:textId="77777777" w:rsidTr="0046042D">
        <w:trPr>
          <w:trHeight w:val="667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B922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83521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6AFC7E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654EE2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области от 31.12.2014 № 136-п "Об утверждении государственной программы Волгоградской области "Энергосбережение и повышение энергетической эффективности в Волгоградской области"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8FF729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Перекопского сельского поселения Клетского муниципального района Волгоградской области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09CF8B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Перекопского сельского поселения от 26.10.2018 г.  № 90 «Об утверждении Порядка принятия решений о разработке муниципальных программ Администрации Перекопского сельского поселения Клетского муниципального района Волгоградской области, их формирования, реализации и проведения оценки эффективности»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6BAD7B" w14:textId="7531A61C" w:rsidR="00E40C78" w:rsidRDefault="0060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6042D" w:rsidRPr="0046042D">
              <w:rPr>
                <w:rFonts w:ascii="Times New Roman" w:hAnsi="Times New Roman" w:cs="Times New Roman"/>
                <w:sz w:val="24"/>
                <w:szCs w:val="24"/>
              </w:rPr>
              <w:t>- Распоряжения главы Перекопского сельского поселения от 30.09.2022 г. № 28а– р «О разработке муниципальных программ на 2023-2025 годы».</w:t>
            </w:r>
          </w:p>
        </w:tc>
      </w:tr>
      <w:tr w:rsidR="00E40C78" w14:paraId="56978858" w14:textId="77777777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8BB36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2C5B5" w14:textId="77777777" w:rsidR="00E40C78" w:rsidRDefault="006004A4" w:rsidP="005B1109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E40C78" w14:paraId="63C04A7C" w14:textId="77777777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67EC6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A2D80" w14:textId="77777777"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E40C78" w14:paraId="75C48C74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65FB8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0C88" w14:textId="77777777" w:rsidR="00E40C78" w:rsidRDefault="006004A4" w:rsidP="005E74A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Программы являются повышение энергетической эффективности при потреблении энергетических ресурсов в Перекопском сельском поселении за счет снижения к </w:t>
            </w:r>
            <w:r w:rsidR="004F2A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удельных показателей энергоемкости и энергопотребления предприятий и организаций, создание условий для перевода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организаций муниципального образования на энергосберегающий путь развития.</w:t>
            </w:r>
          </w:p>
        </w:tc>
      </w:tr>
      <w:tr w:rsidR="00E40C78" w14:paraId="5C58FC06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302F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E403B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14:paraId="7B330A5F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основных объектов;</w:t>
            </w:r>
          </w:p>
          <w:p w14:paraId="7021D0ED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учета всего объема потребляемых энергетических ресурсов.</w:t>
            </w:r>
          </w:p>
        </w:tc>
      </w:tr>
      <w:tr w:rsidR="00E40C78" w14:paraId="54EEB14C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9499F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31A1" w14:textId="77777777" w:rsidR="00E40C78" w:rsidRDefault="004F2A0D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00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004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40C78" w14:paraId="1DEAF1E9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49935" w14:textId="77777777"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675FA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экономии топливно-энергетических ресурсов;</w:t>
            </w:r>
          </w:p>
          <w:p w14:paraId="7B28A4A0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энергетической паспортизации муниципальных учреждений;</w:t>
            </w:r>
          </w:p>
          <w:p w14:paraId="61407FCA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расчетов потребителей энергоресурсов, производимых по показаниям приборов учета;</w:t>
            </w:r>
          </w:p>
          <w:p w14:paraId="0273575B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потерь энергоресурсов</w:t>
            </w:r>
          </w:p>
        </w:tc>
      </w:tr>
      <w:tr w:rsidR="00E40C78" w14:paraId="0C520497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F45CC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57EE5" w14:textId="77777777"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Перекопского сельского поселения </w:t>
            </w:r>
          </w:p>
        </w:tc>
      </w:tr>
      <w:tr w:rsidR="00E40C78" w14:paraId="20B737D0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CFD3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14:paraId="6BDFA99E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14:paraId="7E7AF5AD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E19D" w14:textId="77777777" w:rsidR="00E40C78" w:rsidRDefault="004F2A0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4A4">
              <w:rPr>
                <w:rFonts w:ascii="Times New Roman" w:hAnsi="Times New Roman" w:cs="Times New Roman"/>
                <w:sz w:val="24"/>
                <w:szCs w:val="24"/>
              </w:rPr>
              <w:t> 000 рублей - всего, в том числе:</w:t>
            </w:r>
          </w:p>
          <w:p w14:paraId="1DEF0FF1" w14:textId="43D2D1C2" w:rsidR="00E40C78" w:rsidRDefault="004F2A0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004A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6042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6004A4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  <w:p w14:paraId="77434419" w14:textId="77777777" w:rsidR="00E40C78" w:rsidRDefault="004F2A0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004A4">
              <w:rPr>
                <w:rFonts w:ascii="Times New Roman" w:hAnsi="Times New Roman" w:cs="Times New Roman"/>
                <w:sz w:val="24"/>
                <w:szCs w:val="24"/>
              </w:rPr>
              <w:t xml:space="preserve"> год – 1 000 руб.</w:t>
            </w:r>
          </w:p>
          <w:p w14:paraId="6A987215" w14:textId="77777777" w:rsidR="005E74A9" w:rsidRDefault="004F2A0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 xml:space="preserve"> год – 1000 руб.</w:t>
            </w:r>
          </w:p>
          <w:p w14:paraId="755D8B55" w14:textId="77777777" w:rsidR="00E40C78" w:rsidRDefault="006004A4" w:rsidP="005E74A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структура финансирования мероприятий Программы в </w:t>
            </w:r>
            <w:r w:rsidR="004F2A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A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уточняются при разработке прогнозов социально-экономического развития Перекопского сельского поселения. Муниципальный заказчик ежегодно уточняют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Федерации, Волгоградской области и иными нормативными правовыми актами</w:t>
            </w:r>
          </w:p>
        </w:tc>
      </w:tr>
      <w:tr w:rsidR="00E40C78" w14:paraId="48E61D32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4EAD3" w14:textId="77777777"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16655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удельных показателей энергопотребления экономики муниципального образования на 10 процентов по сравнению с </w:t>
            </w:r>
            <w:r w:rsidR="004F2A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годом (базовым годом);</w:t>
            </w:r>
          </w:p>
          <w:p w14:paraId="428FC83C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ресурсов;</w:t>
            </w:r>
          </w:p>
          <w:p w14:paraId="21017B4B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14:paraId="50E3A963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E40C78" w14:paraId="4219AA55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AE606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74C5F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осуществляется администрацией Перекопского сельского поселения.</w:t>
            </w:r>
          </w:p>
        </w:tc>
      </w:tr>
    </w:tbl>
    <w:p w14:paraId="6DA86634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"/>
    </w:p>
    <w:p w14:paraId="7065C53C" w14:textId="77777777"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CD6EF" w14:textId="545E69B6" w:rsidR="0046042D" w:rsidRPr="0046042D" w:rsidRDefault="006004A4" w:rsidP="0046042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2D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  <w:bookmarkStart w:id="3" w:name="bookmark6"/>
      <w:bookmarkEnd w:id="2"/>
      <w:r w:rsidR="0046042D" w:rsidRPr="004604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4C81D1" w14:textId="0C79B2CB" w:rsidR="00E40C78" w:rsidRPr="0046042D" w:rsidRDefault="006004A4" w:rsidP="0046042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2D">
        <w:rPr>
          <w:rFonts w:ascii="Times New Roman" w:hAnsi="Times New Roman" w:cs="Times New Roman"/>
          <w:b/>
          <w:sz w:val="24"/>
          <w:szCs w:val="24"/>
        </w:rPr>
        <w:t>програм</w:t>
      </w:r>
      <w:r w:rsidR="0046042D" w:rsidRPr="0046042D">
        <w:rPr>
          <w:rFonts w:ascii="Times New Roman" w:hAnsi="Times New Roman" w:cs="Times New Roman"/>
          <w:b/>
          <w:sz w:val="24"/>
          <w:szCs w:val="24"/>
        </w:rPr>
        <w:t>м</w:t>
      </w:r>
      <w:r w:rsidRPr="0046042D">
        <w:rPr>
          <w:rFonts w:ascii="Times New Roman" w:hAnsi="Times New Roman" w:cs="Times New Roman"/>
          <w:b/>
          <w:sz w:val="24"/>
          <w:szCs w:val="24"/>
        </w:rPr>
        <w:t>ными методами</w:t>
      </w:r>
      <w:bookmarkEnd w:id="3"/>
    </w:p>
    <w:p w14:paraId="111CDB83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1DE6F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Комплексное решение вопросов, связанных с эффективным использованием топливно-энергетических ресурсов на территории Перекопского сельского поселения Клетского муниципального района Волгоградской области,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топливно-энергетических ресурсов Перекопского сельского поселения Клетского муниципального района Волгоградской области и актуальность проведения единой целенаправленной политики энергосбережения.</w:t>
      </w:r>
    </w:p>
    <w:p w14:paraId="65334CCD" w14:textId="43A1187B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энергосбережения </w:t>
      </w:r>
      <w:r w:rsidR="0046042D">
        <w:rPr>
          <w:rFonts w:ascii="Times New Roman" w:hAnsi="Times New Roman" w:cs="Times New Roman"/>
          <w:sz w:val="24"/>
          <w:szCs w:val="24"/>
        </w:rPr>
        <w:t>— это</w:t>
      </w:r>
      <w:r>
        <w:rPr>
          <w:rFonts w:ascii="Times New Roman" w:hAnsi="Times New Roman" w:cs="Times New Roman"/>
          <w:sz w:val="24"/>
          <w:szCs w:val="24"/>
        </w:rPr>
        <w:t xml:space="preserve">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14:paraId="7C164CF4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14:paraId="7E932FD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14:paraId="6F9F270A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Перекопского сельского поселения.</w:t>
      </w:r>
    </w:p>
    <w:p w14:paraId="47A9A60A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14:paraId="5253ADC4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предстоящий период на территории Перекопского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14:paraId="6F3E13C3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14:paraId="3B891EB2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энергетических обследований;</w:t>
      </w:r>
    </w:p>
    <w:p w14:paraId="166B5A13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энергетических ресурсов;</w:t>
      </w:r>
    </w:p>
    <w:p w14:paraId="2F6B425A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муниципальных предприятий энергосберегающим оборудованием;</w:t>
      </w:r>
    </w:p>
    <w:p w14:paraId="40DD3A0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оборудования муниципальных предприятий приборами учета.</w:t>
      </w:r>
    </w:p>
    <w:p w14:paraId="0209103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14:paraId="30C0D63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Невозможностью комплексного решения проблемы в требуемые сроки за счет использования действующего рыночного механизма;</w:t>
      </w:r>
    </w:p>
    <w:p w14:paraId="70E7D972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Комплексным характером проблемы и необходимостью координации действий по ее решению.</w:t>
      </w:r>
    </w:p>
    <w:p w14:paraId="098DE1DA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14:paraId="231E305A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14:paraId="5831C37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целевых программ.</w:t>
      </w:r>
    </w:p>
    <w:p w14:paraId="08246CB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Перекопского сельского поселения.</w:t>
      </w:r>
    </w:p>
    <w:p w14:paraId="786C9DEC" w14:textId="77777777" w:rsidR="00E40C78" w:rsidRDefault="00E40C78" w:rsidP="005B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34BF6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b/>
          <w:sz w:val="24"/>
          <w:szCs w:val="24"/>
        </w:rPr>
        <w:t>2. Основные цели и задачи, сроки реализации Программы, а также целевые индикаторы и показатели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05B6057F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FD869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 повышение энергетической эффективности потреблении энергетических ресурсов в Перелазовском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14:paraId="43223F0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14:paraId="13D9C5E5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14:paraId="24899272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Применение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14:paraId="4CC3F85A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 Проведение энергетических обследований, ведение энергетических паспортов.</w:t>
      </w:r>
    </w:p>
    <w:p w14:paraId="151B85D7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Обеспечение учета всего объема потребляемых энергетических ресурсов осуществлять с помощью приборов учета коммунальных ресурсов. </w:t>
      </w:r>
    </w:p>
    <w:p w14:paraId="5BEA473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между организациями муниципальной бюджетной сферы и поставщиками коммунальных ресурсов производить только по показаниям приборов учета. </w:t>
      </w:r>
    </w:p>
    <w:p w14:paraId="45BB1F70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</w:t>
      </w:r>
      <w:r w:rsidR="004F2A0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2A0D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годах.</w:t>
      </w:r>
    </w:p>
    <w:p w14:paraId="36B1DB5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целевые показатели и индикаторы, позволяющие оценить ход реализации Программы, приведены в приложении 1 к данной Программе.</w:t>
      </w:r>
    </w:p>
    <w:p w14:paraId="60384F4D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472DBD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8"/>
      <w:r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  <w:bookmarkEnd w:id="5"/>
    </w:p>
    <w:p w14:paraId="24B293AA" w14:textId="77777777" w:rsidR="00E40C78" w:rsidRDefault="00E40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1D798BA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Закона от 23.11.2009 г. № 261-ФЗ, одним из приоритетных направлений энергосбережения и повышения энергетическ</w:t>
      </w:r>
      <w:r w:rsidR="005B1109">
        <w:rPr>
          <w:rFonts w:ascii="Times New Roman" w:hAnsi="Times New Roman" w:cs="Times New Roman"/>
          <w:sz w:val="24"/>
          <w:szCs w:val="24"/>
        </w:rPr>
        <w:t>ой эффективности в Перекопском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14:paraId="770B0BB5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по достижению целей и показателей Программы состоит из обеспечивающих комплексный подход к повышению энергоэффективности отраслей экономики и социальной сферы. Первый блок представляют мероприятия по энергосбережению и повышению энергоэффективности в учреждении администрации Перекопского сельского поселения.</w:t>
      </w:r>
    </w:p>
    <w:p w14:paraId="7DCD0D92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потребителями электроэнергии в учреждении являются: осветительные приборы, системы вентиляции, оргтехника.</w:t>
      </w:r>
    </w:p>
    <w:p w14:paraId="3E8E8CC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14:paraId="7DBAA58C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14:paraId="7C6DD91A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-прекращение закупки ламп накаливания для освещения зданий;</w:t>
      </w:r>
    </w:p>
    <w:p w14:paraId="1D2EB45B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14:paraId="23C9CEEB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повышения энергоэффективности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14:paraId="1013C845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прочим мероприятиям относятся пропаганда и методическая работа по вопросам энергосбережения.</w:t>
      </w:r>
    </w:p>
    <w:p w14:paraId="61F6A9B3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14:paraId="4ED91F6E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978BE9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9"/>
      <w:r>
        <w:rPr>
          <w:rFonts w:ascii="Times New Roman" w:hAnsi="Times New Roman" w:cs="Times New Roman"/>
          <w:b/>
          <w:sz w:val="24"/>
          <w:szCs w:val="24"/>
        </w:rPr>
        <w:t>4. Нормативное обеспечение Программы.</w:t>
      </w:r>
      <w:bookmarkEnd w:id="6"/>
    </w:p>
    <w:p w14:paraId="22DF5864" w14:textId="77777777" w:rsidR="00E40C78" w:rsidRDefault="00E40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D4EB9C9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энергоэффективности и </w:t>
      </w:r>
      <w:r w:rsidR="00F03A40">
        <w:rPr>
          <w:rFonts w:ascii="Times New Roman" w:hAnsi="Times New Roman" w:cs="Times New Roman"/>
          <w:sz w:val="24"/>
          <w:szCs w:val="24"/>
        </w:rPr>
        <w:t>энергосбережения в Перекопском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г. № 261-ФЗ, и призвано обеспечить проведение политики энергосбережения и повышения энергоэффективности на территории поселения.</w:t>
      </w:r>
    </w:p>
    <w:p w14:paraId="003A3C79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14:paraId="552EA98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14:paraId="7A2A6307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14:paraId="4725FA9B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0BD7EA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10"/>
      <w:r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Программы, организация управления и контроль за ходом реализации Программы</w:t>
      </w:r>
      <w:bookmarkEnd w:id="7"/>
    </w:p>
    <w:p w14:paraId="3C66EA0D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2DB77C" w14:textId="77777777" w:rsidR="00E40C78" w:rsidRDefault="00600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Программы осуществляет заказчик муниципальной Программы - Администрация Перекопского сельского поселения. </w:t>
      </w:r>
    </w:p>
    <w:p w14:paraId="1BE4E3D2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14:paraId="3704A59D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14:paraId="485245F6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муниципальной Программы представляет отчетные данные в следующие сроки:</w:t>
      </w:r>
    </w:p>
    <w:p w14:paraId="1752C49D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итогам I квартала, I полугодия и 9 месяцев-до 15-го числа месяца, следующего за отчетным периодом;</w:t>
      </w:r>
    </w:p>
    <w:p w14:paraId="5D4D7122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года – до 1 мая года, следующего за отчетным периодом.</w:t>
      </w:r>
    </w:p>
    <w:p w14:paraId="7EFA04BB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14:paraId="589482E7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11"/>
      <w:r>
        <w:rPr>
          <w:rFonts w:ascii="Times New Roman" w:hAnsi="Times New Roman" w:cs="Times New Roman"/>
          <w:b/>
          <w:sz w:val="24"/>
          <w:szCs w:val="24"/>
        </w:rPr>
        <w:t>6. Оценка социально-экономической эффективности реализации</w:t>
      </w:r>
      <w:bookmarkStart w:id="9" w:name="bookmark12"/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bookmarkEnd w:id="9"/>
    </w:p>
    <w:p w14:paraId="546EB341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DFAE90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14:paraId="61389E0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14:paraId="54128872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14:paraId="66094F75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14:paraId="0E3A37BD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14:paraId="6A790747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программы позволит обеспечить более комфортные условия проживания населения Перекопского сельского поселения путем повышения качества предоставляемых коммунальных услуг и сокращение потребления тепло энергоресурсов,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 состояние территории.</w:t>
      </w:r>
    </w:p>
    <w:p w14:paraId="401922C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действия целевой программы проводится ежегодно по результатам отчетного года.</w:t>
      </w:r>
    </w:p>
    <w:p w14:paraId="1F583364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по следующим критериям:</w:t>
      </w:r>
    </w:p>
    <w:p w14:paraId="15B849EA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достижения целей и задач Программы;</w:t>
      </w:r>
    </w:p>
    <w:p w14:paraId="59F84D87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средств.</w:t>
      </w:r>
    </w:p>
    <w:p w14:paraId="25C324BD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14:paraId="4A652154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14:paraId="24BC75F9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069EDB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929C0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40C78"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24937DB3" w14:textId="77777777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949F26D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6147E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«Энергосбережение и повышение энергетической эффективности на территории Перекопского сельского поселения на </w:t>
      </w:r>
      <w:r w:rsidR="004F2A0D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F2A0D">
        <w:rPr>
          <w:rFonts w:ascii="Times New Roman" w:hAnsi="Times New Roman" w:cs="Times New Roman"/>
          <w:b/>
          <w:sz w:val="24"/>
          <w:szCs w:val="24"/>
        </w:rPr>
        <w:t>2025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14:paraId="79ACF7E4" w14:textId="77777777"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785"/>
        <w:gridCol w:w="988"/>
        <w:gridCol w:w="1159"/>
        <w:gridCol w:w="991"/>
        <w:gridCol w:w="1134"/>
        <w:gridCol w:w="993"/>
        <w:gridCol w:w="102"/>
        <w:gridCol w:w="600"/>
        <w:gridCol w:w="7"/>
        <w:gridCol w:w="1835"/>
        <w:gridCol w:w="1701"/>
        <w:gridCol w:w="24"/>
        <w:gridCol w:w="2073"/>
      </w:tblGrid>
      <w:tr w:rsidR="00E40C78" w14:paraId="6079A80E" w14:textId="77777777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EE906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E8D7C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67CBB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BCBA1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FC272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9577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40C78" w14:paraId="14B077B5" w14:textId="77777777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11946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35365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30FAC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D2C59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B3DA2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82786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117F2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9" w14:paraId="47855F2B" w14:textId="77777777" w:rsidTr="005E74A9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D179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F0EF1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CFC8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0C419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FD2FE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E2C65" w14:textId="77777777" w:rsidR="005E74A9" w:rsidRDefault="004F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9FB87" w14:textId="77777777" w:rsidR="005E74A9" w:rsidRDefault="004F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45E8" w14:textId="77777777" w:rsidR="005E74A9" w:rsidRDefault="004F2A0D" w:rsidP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DA34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DE5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8947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9" w14:paraId="5A09CB83" w14:textId="77777777" w:rsidTr="005E74A9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0D3B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8D7C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энергосбережению и повышению энергетической эффективности в Перекопском сельском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EB9DE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D6218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93B03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4A9" w14:paraId="34CF6B80" w14:textId="77777777" w:rsidTr="005E74A9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1503C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FDA00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уличных лампочек (по мере сгорания)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016C" w14:textId="77777777" w:rsidR="005E74A9" w:rsidRDefault="004F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27AC1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C14F4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C27D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DF3D3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FCB41" w14:textId="77777777" w:rsidR="005E74A9" w:rsidRDefault="005E74A9" w:rsidP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622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2DDA3" w14:textId="77777777" w:rsidR="005E74A9" w:rsidRDefault="004F2A0D" w:rsidP="005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D98E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E74A9" w14:paraId="5EF04F9D" w14:textId="77777777" w:rsidTr="005E74A9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CCF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2F3C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FD1A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B70E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80BD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B057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E1960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03BAF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E912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434B4" w14:textId="77777777" w:rsidR="005E74A9" w:rsidRDefault="004F2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6B090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E74A9" w14:paraId="45B63745" w14:textId="77777777" w:rsidTr="005E74A9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B28E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05B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DC30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FA7F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B0F43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54C1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4E48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FBE52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5413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44E92" w14:textId="77777777" w:rsidR="005E74A9" w:rsidRDefault="004F2A0D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724A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E74A9" w14:paraId="2CA72331" w14:textId="77777777" w:rsidTr="005E74A9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1DA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60D87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1B6C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ED09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A72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124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D085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A87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C427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F4871" w14:textId="77777777" w:rsidR="005E74A9" w:rsidRDefault="004F2A0D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AF64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E74A9" w14:paraId="72BD1A93" w14:textId="77777777" w:rsidTr="005E74A9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DCC0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89EA6" w14:textId="77777777" w:rsidR="005E74A9" w:rsidRDefault="005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B4767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F396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AB99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E385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3FF5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7FDC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0A711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63235" w14:textId="77777777" w:rsidR="005E74A9" w:rsidRDefault="004F2A0D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0FED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E74A9" w14:paraId="25EA6091" w14:textId="77777777" w:rsidTr="005E74A9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17A81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57F81" w14:textId="77777777" w:rsidR="005E74A9" w:rsidRDefault="005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94D22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0DFF3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C5BDF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D57C0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C1D2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6D75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07967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E38DE" w14:textId="77777777" w:rsidR="005E74A9" w:rsidRDefault="004F2A0D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844F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5E74A9" w14:paraId="72DD3136" w14:textId="77777777" w:rsidTr="005E74A9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7744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51E0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D3ED8" w14:textId="77777777" w:rsidR="005E74A9" w:rsidRDefault="004F2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74A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0B192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9045B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8FA7C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68AC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2719D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79C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6077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9F65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9" w14:paraId="464FD6BE" w14:textId="77777777" w:rsidTr="005E74A9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5E63F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EBBA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1DB6C" w14:textId="77777777" w:rsidR="005E74A9" w:rsidRDefault="004F2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74A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B8B56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D388F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FA961" w14:textId="77777777" w:rsidR="005E74A9" w:rsidRDefault="005E74A9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1C981" w14:textId="77777777" w:rsidR="005E74A9" w:rsidRDefault="005E74A9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C167C" w14:textId="77777777" w:rsidR="005E74A9" w:rsidRDefault="005E74A9" w:rsidP="005E74A9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74480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B7D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8AF0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EE1521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C78" w:rsidSect="00631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E0694" w14:textId="77777777" w:rsidR="00554EF5" w:rsidRDefault="00554EF5">
      <w:pPr>
        <w:spacing w:after="0" w:line="240" w:lineRule="auto"/>
      </w:pPr>
      <w:r>
        <w:separator/>
      </w:r>
    </w:p>
  </w:endnote>
  <w:endnote w:type="continuationSeparator" w:id="0">
    <w:p w14:paraId="423FE96F" w14:textId="77777777" w:rsidR="00554EF5" w:rsidRDefault="0055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FFAC" w14:textId="77777777" w:rsidR="00E40C78" w:rsidRDefault="006B333E">
    <w:pPr>
      <w:pStyle w:val="a4"/>
      <w:jc w:val="right"/>
    </w:pPr>
    <w:r>
      <w:fldChar w:fldCharType="begin"/>
    </w:r>
    <w:r w:rsidR="006004A4">
      <w:instrText xml:space="preserve"> PAGE   \* MERGEFORMAT </w:instrText>
    </w:r>
    <w:r>
      <w:fldChar w:fldCharType="separate"/>
    </w:r>
    <w:r w:rsidR="004F2A0D">
      <w:rPr>
        <w:noProof/>
      </w:rPr>
      <w:t>7</w:t>
    </w:r>
    <w:r>
      <w:fldChar w:fldCharType="end"/>
    </w:r>
  </w:p>
  <w:p w14:paraId="667220B4" w14:textId="77777777" w:rsidR="00E40C78" w:rsidRDefault="00E40C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B275B" w14:textId="77777777" w:rsidR="00554EF5" w:rsidRDefault="00554EF5">
      <w:pPr>
        <w:spacing w:after="0" w:line="240" w:lineRule="auto"/>
      </w:pPr>
      <w:r>
        <w:separator/>
      </w:r>
    </w:p>
  </w:footnote>
  <w:footnote w:type="continuationSeparator" w:id="0">
    <w:p w14:paraId="2D59FD99" w14:textId="77777777" w:rsidR="00554EF5" w:rsidRDefault="00554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937E9"/>
    <w:multiLevelType w:val="hybridMultilevel"/>
    <w:tmpl w:val="2186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78"/>
    <w:rsid w:val="00240709"/>
    <w:rsid w:val="0046042D"/>
    <w:rsid w:val="004C7FF5"/>
    <w:rsid w:val="004D20C1"/>
    <w:rsid w:val="004F2A0D"/>
    <w:rsid w:val="00554EF5"/>
    <w:rsid w:val="00567D53"/>
    <w:rsid w:val="005B1109"/>
    <w:rsid w:val="005E74A9"/>
    <w:rsid w:val="006004A4"/>
    <w:rsid w:val="00631F7E"/>
    <w:rsid w:val="006B333E"/>
    <w:rsid w:val="00814CB8"/>
    <w:rsid w:val="00875146"/>
    <w:rsid w:val="00AC5FCE"/>
    <w:rsid w:val="00E102C1"/>
    <w:rsid w:val="00E40C78"/>
    <w:rsid w:val="00F0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FE23"/>
  <w15:docId w15:val="{9388FB33-D630-4E21-8305-D67E5E95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F7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31F7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31F7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631F7E"/>
  </w:style>
  <w:style w:type="paragraph" w:customStyle="1" w:styleId="ConsPlusTitle">
    <w:name w:val="ConsPlusTitle"/>
    <w:rsid w:val="00631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1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4265-F9F5-4BE4-A51E-1B5A9060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Хозяин</cp:lastModifiedBy>
  <cp:revision>5</cp:revision>
  <cp:lastPrinted>2022-10-31T12:01:00Z</cp:lastPrinted>
  <dcterms:created xsi:type="dcterms:W3CDTF">2022-10-27T05:46:00Z</dcterms:created>
  <dcterms:modified xsi:type="dcterms:W3CDTF">2022-10-31T12:26:00Z</dcterms:modified>
</cp:coreProperties>
</file>