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583A9" w14:textId="77777777" w:rsidR="00E40C78" w:rsidRDefault="00E40C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308B40D" w14:textId="77777777" w:rsidR="00E40C78" w:rsidRPr="005B1109" w:rsidRDefault="00600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109">
        <w:rPr>
          <w:rFonts w:ascii="Times New Roman" w:hAnsi="Times New Roman" w:cs="Times New Roman"/>
          <w:b/>
          <w:sz w:val="24"/>
          <w:szCs w:val="24"/>
        </w:rPr>
        <w:t>АДМИНИСТРАЦИЯ ПЕРЕКОПСКОГО СЕЛЬСКОГО ПОСЕЛЕНИЯ</w:t>
      </w:r>
    </w:p>
    <w:p w14:paraId="6FF01F67" w14:textId="77777777" w:rsidR="00E40C78" w:rsidRPr="005B1109" w:rsidRDefault="00600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109">
        <w:rPr>
          <w:rFonts w:ascii="Times New Roman" w:hAnsi="Times New Roman" w:cs="Times New Roman"/>
          <w:b/>
          <w:sz w:val="24"/>
          <w:szCs w:val="24"/>
        </w:rPr>
        <w:t>КЛЕТСКОГО МУНИЦИПАЛЬНОГО РАЙОНА</w:t>
      </w:r>
    </w:p>
    <w:p w14:paraId="69F19399" w14:textId="77777777" w:rsidR="00E40C78" w:rsidRPr="005B1109" w:rsidRDefault="00600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109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14:paraId="73B8450C" w14:textId="77777777" w:rsidR="00E40C78" w:rsidRPr="005B1109" w:rsidRDefault="00600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10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14:paraId="7F3DCFD9" w14:textId="77777777" w:rsidR="00E40C78" w:rsidRPr="005B1109" w:rsidRDefault="00E40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5BA6A8" w14:textId="77777777" w:rsidR="00E40C78" w:rsidRPr="005B1109" w:rsidRDefault="00600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109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14:paraId="34152105" w14:textId="77777777" w:rsidR="00E40C78" w:rsidRPr="005B1109" w:rsidRDefault="00E40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A09A2E" w14:textId="4E0CFF57" w:rsidR="00E40C78" w:rsidRDefault="00600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E74A9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.10.202</w:t>
      </w:r>
      <w:r w:rsidR="005E74A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B02F63">
        <w:rPr>
          <w:rFonts w:ascii="Times New Roman" w:hAnsi="Times New Roman" w:cs="Times New Roman"/>
          <w:sz w:val="24"/>
          <w:szCs w:val="24"/>
        </w:rPr>
        <w:t xml:space="preserve"> 99</w:t>
      </w:r>
    </w:p>
    <w:p w14:paraId="63AC7BBA" w14:textId="77777777" w:rsidR="00B02F63" w:rsidRDefault="00B02F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47A221" w14:textId="6B138794" w:rsidR="00E40C78" w:rsidRDefault="006004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№ 82 от 23.09.2019</w:t>
      </w:r>
      <w:r w:rsidR="00B02F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14:paraId="04238BCB" w14:textId="77777777" w:rsidR="00E40C78" w:rsidRDefault="006004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 утверждении муниципальной Программы</w:t>
      </w:r>
    </w:p>
    <w:p w14:paraId="62B6A4A0" w14:textId="77777777" w:rsidR="00E40C78" w:rsidRDefault="006004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«Энергосбережение и повышение</w:t>
      </w:r>
    </w:p>
    <w:p w14:paraId="13D68753" w14:textId="77777777" w:rsidR="00E40C78" w:rsidRDefault="006004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энергетической эффективности на территории</w:t>
      </w:r>
    </w:p>
    <w:p w14:paraId="28123A3E" w14:textId="67452004" w:rsidR="00E40C78" w:rsidRDefault="006004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Перекопского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B02F6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2020-2022 годы»</w:t>
      </w:r>
    </w:p>
    <w:p w14:paraId="5E51341D" w14:textId="77777777" w:rsidR="00E40C78" w:rsidRDefault="00E40C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C492356" w14:textId="77777777" w:rsidR="00E40C78" w:rsidRDefault="006004A4">
      <w:pPr>
        <w:pStyle w:val="ConsPlusTitle"/>
        <w:ind w:firstLine="708"/>
        <w:jc w:val="both"/>
        <w:rPr>
          <w:b w:val="0"/>
        </w:rPr>
      </w:pPr>
      <w:r>
        <w:rPr>
          <w:b w:val="0"/>
        </w:rPr>
        <w:t xml:space="preserve">В соответствии с Федеральным законом от 23.11.2009 г.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Федерации», Федеральным законом от 06.10.2003 г. № 131-ФЗ «Об общих принципах организации местного самоуправления в Российской Федерации», руководствуясь Постановлением Администрации </w:t>
      </w:r>
      <w:proofErr w:type="spellStart"/>
      <w:r>
        <w:rPr>
          <w:b w:val="0"/>
        </w:rPr>
        <w:t>Перекопского</w:t>
      </w:r>
      <w:proofErr w:type="spellEnd"/>
      <w:r>
        <w:rPr>
          <w:b w:val="0"/>
        </w:rPr>
        <w:t xml:space="preserve"> сельского поселения от 26.10.2018 г.  № 90 «Об утверждении Порядка принятия решений о разработке муниципальных программ Администрации </w:t>
      </w:r>
      <w:proofErr w:type="spellStart"/>
      <w:r>
        <w:rPr>
          <w:b w:val="0"/>
        </w:rPr>
        <w:t>Перекопского</w:t>
      </w:r>
      <w:proofErr w:type="spellEnd"/>
      <w:r>
        <w:rPr>
          <w:b w:val="0"/>
        </w:rPr>
        <w:t xml:space="preserve"> сельского поселения </w:t>
      </w:r>
      <w:proofErr w:type="spellStart"/>
      <w:r>
        <w:rPr>
          <w:b w:val="0"/>
        </w:rPr>
        <w:t>Клетского</w:t>
      </w:r>
      <w:proofErr w:type="spellEnd"/>
      <w:r>
        <w:rPr>
          <w:b w:val="0"/>
        </w:rPr>
        <w:t xml:space="preserve"> муниципального района Волгоградской области, их формирования, реализации и проведения оценки эффективности», Уставом </w:t>
      </w:r>
      <w:proofErr w:type="spellStart"/>
      <w:r>
        <w:rPr>
          <w:b w:val="0"/>
        </w:rPr>
        <w:t>Перекопского</w:t>
      </w:r>
      <w:proofErr w:type="spellEnd"/>
      <w:r>
        <w:rPr>
          <w:b w:val="0"/>
        </w:rPr>
        <w:t xml:space="preserve"> сельского поселения, администрация </w:t>
      </w:r>
      <w:proofErr w:type="spellStart"/>
      <w:r>
        <w:rPr>
          <w:b w:val="0"/>
        </w:rPr>
        <w:t>Перекопского</w:t>
      </w:r>
      <w:proofErr w:type="spellEnd"/>
      <w:r>
        <w:rPr>
          <w:b w:val="0"/>
        </w:rPr>
        <w:t xml:space="preserve"> сельского поселения</w:t>
      </w:r>
    </w:p>
    <w:p w14:paraId="4CDD7C2C" w14:textId="77777777" w:rsidR="00E40C78" w:rsidRDefault="00600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О С Т А Н О В Л Я 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7F18D68" w14:textId="77777777" w:rsidR="00E40C78" w:rsidRDefault="00E40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CABE6D" w14:textId="77777777" w:rsidR="00E40C78" w:rsidRDefault="006004A4">
      <w:pPr>
        <w:pStyle w:val="a3"/>
        <w:numPr>
          <w:ilvl w:val="0"/>
          <w:numId w:val="2"/>
        </w:numPr>
        <w:suppressLineNumber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Продлить муниципальную Программу «Энергосбережение и повышение энергетической эффективности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2020-2022 годы» до 202</w:t>
      </w:r>
      <w:r w:rsidR="005E74A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года, внести изменения в паспорт программы согласно приложению.</w:t>
      </w:r>
    </w:p>
    <w:p w14:paraId="54F827CC" w14:textId="77777777" w:rsidR="00E40C78" w:rsidRDefault="00E40C78">
      <w:pPr>
        <w:suppressLineNumber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F1BB2E5" w14:textId="77777777" w:rsidR="00E40C78" w:rsidRDefault="006004A4">
      <w:pPr>
        <w:pStyle w:val="a3"/>
        <w:numPr>
          <w:ilvl w:val="0"/>
          <w:numId w:val="2"/>
        </w:numPr>
        <w:suppressLineNumber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Финансисту обеспечить ежегодное составление отчёта о реализации программы и проведение оценки эффективности реализации программы.</w:t>
      </w:r>
    </w:p>
    <w:p w14:paraId="74AAE9B5" w14:textId="77777777" w:rsidR="00E40C78" w:rsidRDefault="00E40C78">
      <w:pPr>
        <w:suppressLineNumber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BD4C1E2" w14:textId="77777777" w:rsidR="00E40C78" w:rsidRDefault="006004A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1 января 202</w:t>
      </w:r>
      <w:r w:rsidR="005E74A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0C1EE222" w14:textId="77777777" w:rsidR="005B1109" w:rsidRPr="005B1109" w:rsidRDefault="005B1109" w:rsidP="005B1109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7D5DC77" w14:textId="1DCC14BC" w:rsidR="005B1109" w:rsidRDefault="005B1109" w:rsidP="005B110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1109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B02F63">
        <w:rPr>
          <w:rFonts w:ascii="Times New Roman" w:hAnsi="Times New Roman" w:cs="Times New Roman"/>
          <w:sz w:val="24"/>
          <w:szCs w:val="24"/>
        </w:rPr>
        <w:t>информационном  листке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Вестник».</w:t>
      </w:r>
    </w:p>
    <w:p w14:paraId="027777DB" w14:textId="77777777" w:rsidR="00E40C78" w:rsidRDefault="00E40C7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C3DCFFF" w14:textId="77777777" w:rsidR="00E40C78" w:rsidRDefault="006004A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2A612F66" w14:textId="77777777" w:rsidR="00E40C78" w:rsidRDefault="00E4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642AA7" w14:textId="77777777" w:rsidR="00E40C78" w:rsidRDefault="00E40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C53743" w14:textId="77777777" w:rsidR="00E40C78" w:rsidRDefault="00E40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E5E313" w14:textId="77777777" w:rsidR="00E40C78" w:rsidRDefault="00E40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4532A8" w14:textId="77777777" w:rsidR="00E40C78" w:rsidRDefault="00E40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B5404F" w14:textId="77777777" w:rsidR="00E40C78" w:rsidRDefault="00600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</w:p>
    <w:p w14:paraId="1570D21F" w14:textId="77777777" w:rsidR="00E40C78" w:rsidRDefault="00600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С.Г. Кудрин</w:t>
      </w:r>
    </w:p>
    <w:p w14:paraId="2439A450" w14:textId="77777777" w:rsidR="00E40C78" w:rsidRDefault="00E40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615B9E" w14:textId="77777777" w:rsidR="00E40C78" w:rsidRDefault="00E40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048BF8" w14:textId="77777777" w:rsidR="005B1109" w:rsidRDefault="005B1109">
      <w:pPr>
        <w:rPr>
          <w:rFonts w:ascii="Times New Roman" w:hAnsi="Times New Roman" w:cs="Times New Roman"/>
          <w:sz w:val="24"/>
          <w:szCs w:val="24"/>
        </w:rPr>
      </w:pPr>
    </w:p>
    <w:p w14:paraId="557AA58C" w14:textId="77777777" w:rsidR="00E40C78" w:rsidRDefault="00600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14:paraId="5D2DE0D2" w14:textId="77777777" w:rsidR="00E40C78" w:rsidRDefault="00600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4416C6E2" w14:textId="77777777" w:rsidR="00E40C78" w:rsidRDefault="00600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38D8A9D6" w14:textId="4D5CA29D" w:rsidR="00E40C78" w:rsidRDefault="006004A4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E74A9">
        <w:rPr>
          <w:rFonts w:ascii="Times New Roman" w:hAnsi="Times New Roman" w:cs="Times New Roman"/>
          <w:sz w:val="24"/>
          <w:szCs w:val="24"/>
        </w:rPr>
        <w:t xml:space="preserve">                            от 1</w:t>
      </w:r>
      <w:r w:rsidR="00B02F6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.10.202</w:t>
      </w:r>
      <w:r w:rsidR="005E74A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5B1109">
        <w:rPr>
          <w:rFonts w:ascii="Times New Roman" w:hAnsi="Times New Roman" w:cs="Times New Roman"/>
          <w:sz w:val="24"/>
          <w:szCs w:val="24"/>
        </w:rPr>
        <w:t xml:space="preserve"> </w:t>
      </w:r>
      <w:r w:rsidR="00B02F63">
        <w:rPr>
          <w:rFonts w:ascii="Times New Roman" w:hAnsi="Times New Roman" w:cs="Times New Roman"/>
          <w:sz w:val="24"/>
          <w:szCs w:val="24"/>
        </w:rPr>
        <w:t>99</w:t>
      </w:r>
    </w:p>
    <w:p w14:paraId="6AF8597F" w14:textId="77777777" w:rsidR="00E40C78" w:rsidRDefault="00E40C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8E4669" w14:textId="77777777" w:rsidR="00E40C78" w:rsidRDefault="00E4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300BEC" w14:textId="77777777" w:rsidR="00E40C78" w:rsidRDefault="00E4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65E82" w14:textId="77777777" w:rsidR="00E40C78" w:rsidRDefault="00600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14:paraId="35A49225" w14:textId="77777777" w:rsidR="00E40C78" w:rsidRDefault="00600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«Энергосбережение и повышение энергетической эффективности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Перекопского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2020-202</w:t>
      </w:r>
      <w:r w:rsidR="005E74A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14:paraId="05876505" w14:textId="77777777" w:rsidR="00E40C78" w:rsidRDefault="00E40C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3B208C" w14:textId="77777777" w:rsidR="00E40C78" w:rsidRDefault="00600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ПРОГРАММЫ</w:t>
      </w:r>
    </w:p>
    <w:p w14:paraId="155C6963" w14:textId="77777777" w:rsidR="00E40C78" w:rsidRDefault="00E4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5"/>
        <w:gridCol w:w="6355"/>
        <w:gridCol w:w="20"/>
      </w:tblGrid>
      <w:tr w:rsidR="00E40C78" w14:paraId="1DAD0C7B" w14:textId="77777777">
        <w:trPr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3BC3B" w14:textId="77777777"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8DEED" w14:textId="75D74F8D" w:rsidR="00E40C78" w:rsidRDefault="006004A4" w:rsidP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"Энергосбережение и повышение энергетической эффективности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2020-202</w:t>
            </w:r>
            <w:r w:rsidR="005E7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2F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годы" (далее - Программа)</w:t>
            </w:r>
          </w:p>
        </w:tc>
      </w:tr>
      <w:tr w:rsidR="00E40C78" w14:paraId="5AFB1350" w14:textId="77777777">
        <w:trPr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4911F" w14:textId="77777777"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FFBD9" w14:textId="77777777"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23.11.2009 г. № 261-ФЗ «Об энергосбережении и повышении энергетической эффективности и о внесении изменений в отдельные законодательные акты Российской Федерации»</w:t>
            </w:r>
            <w:r w:rsidR="005B1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6D8668" w14:textId="77777777"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  <w:r w:rsidR="005B1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C9FDB3" w14:textId="77777777"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Волгоградской области от 31.12.2014 № 136-п "Об утверждении государственной программы Волгоградской области "Энергосбережение и повышение энергетической эффективности в Волгоградской области"</w:t>
            </w:r>
            <w:r w:rsidR="005B1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16A587" w14:textId="77777777"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</w:t>
            </w:r>
            <w:r w:rsidR="005B1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D8FC4B" w14:textId="77777777"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26.10.2018 г.  № 90 «Об утверждении Порядка принятия решений о разработке муниципальных программ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Волгоградской области, их формирования, реализации и проведения оценки эффективности»</w:t>
            </w:r>
            <w:r w:rsidR="005B1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539155" w14:textId="77777777" w:rsidR="00E40C78" w:rsidRDefault="006004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18.09.2019 г. № 19-р «О разработке муниципальной целевой программы «Энергосбережение и повышение энергетической эффективности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2020-2022 годы»</w:t>
            </w:r>
            <w:r w:rsidR="005B11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0C78" w14:paraId="0B8563A8" w14:textId="77777777">
        <w:trPr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0CF0F" w14:textId="77777777"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471FB" w14:textId="77777777" w:rsidR="00E40C78" w:rsidRDefault="006004A4" w:rsidP="005B1109">
            <w:pPr>
              <w:spacing w:after="0" w:line="240" w:lineRule="auto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40C78" w14:paraId="6718281F" w14:textId="77777777">
        <w:trPr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CE3B9" w14:textId="77777777"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8F2D1" w14:textId="77777777" w:rsidR="00E40C78" w:rsidRDefault="006004A4" w:rsidP="005B1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40C78" w14:paraId="733B8A1A" w14:textId="77777777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81231" w14:textId="77777777"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6EAEFB" w14:textId="77777777" w:rsidR="00E40C78" w:rsidRDefault="006004A4" w:rsidP="005E74A9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целями Программы являются повышение энергетической эффективности при потреблении энергетических ресурсов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за счет снижения к 202</w:t>
            </w:r>
            <w:r w:rsidR="005E7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удельных показателей энергоемкости и энергопотребления предприятий и организаций, создание условий для перевода экономики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подведомственных организаций муниципального образования на энергосберегающий путь развития.</w:t>
            </w:r>
          </w:p>
        </w:tc>
      </w:tr>
      <w:tr w:rsidR="00E40C78" w14:paraId="3499C129" w14:textId="77777777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E0D1E" w14:textId="77777777"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A1389" w14:textId="77777777"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проведение комплекса организационно - 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 об энергоемкости экономики территории;</w:t>
            </w:r>
          </w:p>
          <w:p w14:paraId="188C4E3B" w14:textId="77777777"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расширение практики применения энергосберегающих технологий при модернизации, реконструкции и капитальном ремонте основных объектов;</w:t>
            </w:r>
          </w:p>
          <w:p w14:paraId="59A1F0A5" w14:textId="77777777"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обеспечение учета всего объема потребляемых энергетических ресурсов.</w:t>
            </w:r>
          </w:p>
        </w:tc>
      </w:tr>
      <w:tr w:rsidR="00E40C78" w14:paraId="488B5769" w14:textId="77777777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405DC" w14:textId="77777777"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172BC" w14:textId="77777777" w:rsidR="00E40C78" w:rsidRDefault="006004A4" w:rsidP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</w:t>
            </w:r>
            <w:r w:rsidR="005E7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40C78" w14:paraId="668997F0" w14:textId="77777777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52B11" w14:textId="77777777" w:rsidR="00E40C78" w:rsidRDefault="00600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1EF6F" w14:textId="77777777"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экономии топливно-энергетических ресурсов;</w:t>
            </w:r>
          </w:p>
          <w:p w14:paraId="00FB6160" w14:textId="77777777"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энергетической паспортизации муниципальных учреждений;</w:t>
            </w:r>
          </w:p>
          <w:p w14:paraId="46D350A7" w14:textId="77777777"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расчетов потребителей энергоресурсов, производимых по показаниям приборов учета;</w:t>
            </w:r>
          </w:p>
          <w:p w14:paraId="33C9FA06" w14:textId="77777777"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потерь энергоресурсов</w:t>
            </w:r>
          </w:p>
        </w:tc>
      </w:tr>
      <w:tr w:rsidR="00E40C78" w14:paraId="6B9CBDB7" w14:textId="77777777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6B145" w14:textId="77777777"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B9129" w14:textId="77777777" w:rsidR="00E40C78" w:rsidRDefault="006004A4" w:rsidP="005B1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E40C78" w14:paraId="26FF20F3" w14:textId="77777777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6FE01" w14:textId="77777777"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</w:t>
            </w:r>
          </w:p>
          <w:p w14:paraId="2DEB5530" w14:textId="77777777"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14:paraId="382FF0C6" w14:textId="77777777"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4A9B5" w14:textId="77777777" w:rsidR="00E40C78" w:rsidRDefault="005E74A9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04A4">
              <w:rPr>
                <w:rFonts w:ascii="Times New Roman" w:hAnsi="Times New Roman" w:cs="Times New Roman"/>
                <w:sz w:val="24"/>
                <w:szCs w:val="24"/>
              </w:rPr>
              <w:t> 000 рублей - всего, в том числе:</w:t>
            </w:r>
          </w:p>
          <w:p w14:paraId="595F4D0F" w14:textId="77777777"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1 000 руб.</w:t>
            </w:r>
          </w:p>
          <w:p w14:paraId="381C1D27" w14:textId="77777777"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  1 000 руб.</w:t>
            </w:r>
          </w:p>
          <w:p w14:paraId="29973FCE" w14:textId="77777777"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  1 000 руб.</w:t>
            </w:r>
          </w:p>
          <w:p w14:paraId="2A778520" w14:textId="77777777"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1 000 руб.</w:t>
            </w:r>
          </w:p>
          <w:p w14:paraId="463AD472" w14:textId="77777777" w:rsidR="005E74A9" w:rsidRDefault="005E74A9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1000 руб.</w:t>
            </w:r>
          </w:p>
          <w:p w14:paraId="59F4FF9D" w14:textId="77777777" w:rsidR="00E40C78" w:rsidRDefault="006004A4" w:rsidP="005E74A9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структура финансирования мероприятий Программы в 2020-202</w:t>
            </w:r>
            <w:r w:rsidR="005E74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годах уточняются при разработке прогнозов социально-экономического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Муниципальный заказчик ежегодно уточняют и согласовывают перечень первоочередных проектов и мероприятий, намеченных к финансированию, руководствуясь постановлениями Правительства Российской Федерации, Волгоградской области и иными нормативными правовыми актами</w:t>
            </w:r>
          </w:p>
        </w:tc>
      </w:tr>
      <w:tr w:rsidR="00E40C78" w14:paraId="3CB3A50D" w14:textId="77777777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FC7DF" w14:textId="77777777" w:rsidR="00E40C78" w:rsidRDefault="00600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37554" w14:textId="77777777"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удельных показателей энергопотребления экономики муниципального образования на 10 процентов по сравнению с 2020 годом (базовым годом);</w:t>
            </w:r>
          </w:p>
          <w:p w14:paraId="0578DDA7" w14:textId="77777777"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затрат местного бюджета на оплату коммунальных ресурсов;</w:t>
            </w:r>
          </w:p>
          <w:p w14:paraId="08DC03BF" w14:textId="77777777"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переход на приборный учет при расчетах организаций с организациями коммунального комплекса;</w:t>
            </w:r>
          </w:p>
          <w:p w14:paraId="7B887313" w14:textId="77777777"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муниципальной нормативно-правовой базы по энергосбережению и стимулированию повышения энергоэффективности.</w:t>
            </w:r>
          </w:p>
        </w:tc>
      </w:tr>
      <w:tr w:rsidR="00E40C78" w14:paraId="5CF88B66" w14:textId="77777777">
        <w:trPr>
          <w:gridAfter w:val="1"/>
          <w:wAfter w:w="20" w:type="dxa"/>
          <w:trHeight w:val="284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FB505" w14:textId="77777777" w:rsidR="00E40C78" w:rsidRDefault="006004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05DBB" w14:textId="77777777" w:rsidR="00E40C78" w:rsidRDefault="006004A4">
            <w:pPr>
              <w:spacing w:after="0" w:line="240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Программы осуществляется администрацией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</w:tbl>
    <w:p w14:paraId="4608B84C" w14:textId="77777777" w:rsidR="00E40C78" w:rsidRDefault="00E4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5"/>
    </w:p>
    <w:p w14:paraId="57931932" w14:textId="77777777" w:rsidR="00E40C78" w:rsidRDefault="00E40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3A67FC" w14:textId="77777777" w:rsidR="00E40C78" w:rsidRDefault="00600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Содержание проблемы и обоснование необходимости ее решения</w:t>
      </w:r>
      <w:bookmarkStart w:id="1" w:name="bookmark6"/>
      <w:bookmarkEnd w:id="0"/>
      <w:r>
        <w:rPr>
          <w:rFonts w:ascii="Times New Roman" w:hAnsi="Times New Roman" w:cs="Times New Roman"/>
          <w:b/>
          <w:sz w:val="24"/>
          <w:szCs w:val="24"/>
        </w:rPr>
        <w:t>программными методами</w:t>
      </w:r>
      <w:bookmarkEnd w:id="1"/>
    </w:p>
    <w:p w14:paraId="78B3F9B2" w14:textId="77777777" w:rsidR="00E40C78" w:rsidRDefault="00E40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B7F28FC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Комплексное решение вопросов, связанных с эффективным использованием топливно-энергетических ресурсов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является одной из приоритетных задач экономического развития социальной и жилищно-коммунальной инфраструктуры. Рост тарифов на тепловую и электрическую энергию, цен на топливо, опережающий уровень инфляции приводят к снижению конкурентоспособности товаропроизводителей. Данные негативные последствия обуславливают объективную необходимость экономии топливно-энергетических ресурсов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и актуальность проведения единой целенаправленной политики энергосбережения.</w:t>
      </w:r>
    </w:p>
    <w:p w14:paraId="4854272F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</w:t>
      </w:r>
    </w:p>
    <w:p w14:paraId="5F701588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2009 году был принят Федеральный закон "Об энергосбережении и повышении энергетической эффективности и о внесении изменений в отдельные законодательные акты Российской Федерации", являющийся основным документом по реализации политики энергосбережения.</w:t>
      </w:r>
    </w:p>
    <w:p w14:paraId="69F6EBFA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существующем уровне энергоемкости экономики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14:paraId="40C7D367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14:paraId="4D05DA61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14:paraId="74978B69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предстоящий период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должны быть выполнены установленные Законом требования в части управления процессом энергосбережения, в том числе:</w:t>
      </w:r>
    </w:p>
    <w:p w14:paraId="74CC229E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14:paraId="565901C1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энергетических обследований;</w:t>
      </w:r>
    </w:p>
    <w:p w14:paraId="2FA53AC8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энергетических ресурсов;</w:t>
      </w:r>
    </w:p>
    <w:p w14:paraId="70CCD32F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оснащение муниципальных предприятий энергосберегающим оборудованием;</w:t>
      </w:r>
    </w:p>
    <w:p w14:paraId="7CCEABAE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оснащение оборудования муниципальных предприятий приборами учета.</w:t>
      </w:r>
    </w:p>
    <w:p w14:paraId="1F9D2AEC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14:paraId="6B846B2F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Невозможностью комплексного решения проблемы в требуемые сроки за счет использования действующего рыночного механизма;</w:t>
      </w:r>
    </w:p>
    <w:p w14:paraId="5210E6E7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Комплексным характером проблемы и необходимостью координации действий по ее решению.</w:t>
      </w:r>
    </w:p>
    <w:p w14:paraId="6D771D6F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эффективности использования энергии и других видов ресурсов требует координации действий поставщиков и потребителей ресурсов.</w:t>
      </w:r>
    </w:p>
    <w:p w14:paraId="0DB10C49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Необходимостью обеспечить выполнение задач социально-экономического развития, поставленных на федеральном, региональном и местном уровне.</w:t>
      </w:r>
    </w:p>
    <w:p w14:paraId="5C3101CB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Принятый Федеральный закон от 23.11.2009 № 261-ФЗ «Об энергосбережении, о повышении энергетической эффективности,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целевых программ.</w:t>
      </w:r>
    </w:p>
    <w:p w14:paraId="5F1EA834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14:paraId="3627BC77" w14:textId="77777777" w:rsidR="00E40C78" w:rsidRDefault="00E40C78" w:rsidP="005B1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75F873" w14:textId="77777777" w:rsidR="00E40C78" w:rsidRDefault="006004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7"/>
      <w:r>
        <w:rPr>
          <w:rFonts w:ascii="Times New Roman" w:hAnsi="Times New Roman" w:cs="Times New Roman"/>
          <w:b/>
          <w:sz w:val="24"/>
          <w:szCs w:val="24"/>
        </w:rPr>
        <w:t>2. Основные цели и задачи, сроки реализации Программы, а также целевые индикаторы и показатели</w:t>
      </w:r>
      <w:r>
        <w:rPr>
          <w:rFonts w:ascii="Times New Roman" w:hAnsi="Times New Roman" w:cs="Times New Roman"/>
          <w:sz w:val="24"/>
          <w:szCs w:val="24"/>
        </w:rPr>
        <w:t>.</w:t>
      </w:r>
      <w:bookmarkEnd w:id="2"/>
    </w:p>
    <w:p w14:paraId="21C917BD" w14:textId="77777777" w:rsidR="00E40C78" w:rsidRDefault="00E40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AA07DD6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целями Программы являются повышение энергетической эффективности потреблении энергетических ресурсов в Перелазовском сельском поселении за счет снижения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14:paraId="3A083BDB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14:paraId="68ED147A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14:paraId="6A3776F1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 Применение энергосберегающих технологий при модернизации, реконструкции и капитальном ремонте основных фондов. Для решения данной задачи необходимо, при согласовании проектов строительства, реконструкции, капитального ремонта, а также при приемке объектов капитального строительства, ввести в практику применение требований по энергосбережению.</w:t>
      </w:r>
    </w:p>
    <w:p w14:paraId="6CDAE798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  Проведение энергетических обследований, ведение энергетических паспортов.</w:t>
      </w:r>
    </w:p>
    <w:p w14:paraId="24F3AF93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Обеспечение учета всего объема потребляемых энергетических ресурсов осуществлять с помощью приборов учета коммунальных ресурсов. </w:t>
      </w:r>
    </w:p>
    <w:p w14:paraId="33A36FE6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Расчеты между организациями муниципальной бюджетной сферы и поставщиками коммунальных ресурсов производить только по показаниям приборов учета. </w:t>
      </w:r>
    </w:p>
    <w:p w14:paraId="200887B3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в 2020-202</w:t>
      </w:r>
      <w:r w:rsidR="005E74A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годах.</w:t>
      </w:r>
    </w:p>
    <w:p w14:paraId="024A99E6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целевые показатели и индикаторы, позволяющие оценить ход реализации Программы, приведены в приложении 1 к данной Программе.</w:t>
      </w:r>
    </w:p>
    <w:p w14:paraId="02FEC50E" w14:textId="77777777" w:rsidR="00E40C78" w:rsidRDefault="00E40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2DA5BEB" w14:textId="77777777" w:rsidR="00E40C78" w:rsidRDefault="00600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bookmark8"/>
      <w:r>
        <w:rPr>
          <w:rFonts w:ascii="Times New Roman" w:hAnsi="Times New Roman" w:cs="Times New Roman"/>
          <w:b/>
          <w:sz w:val="24"/>
          <w:szCs w:val="24"/>
        </w:rPr>
        <w:t>3. Система программных мероприятий</w:t>
      </w:r>
      <w:bookmarkEnd w:id="3"/>
    </w:p>
    <w:p w14:paraId="0E0508D5" w14:textId="77777777" w:rsidR="00E40C78" w:rsidRDefault="00E40C7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23083A5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Закона от 23.11.2009 г. № 261-ФЗ, одним из приоритетных направлений энергосбережения и повышения энергетическ</w:t>
      </w:r>
      <w:r w:rsidR="005B1109">
        <w:rPr>
          <w:rFonts w:ascii="Times New Roman" w:hAnsi="Times New Roman" w:cs="Times New Roman"/>
          <w:sz w:val="24"/>
          <w:szCs w:val="24"/>
        </w:rPr>
        <w:t xml:space="preserve">ой эффективности в </w:t>
      </w:r>
      <w:proofErr w:type="spellStart"/>
      <w:r w:rsidR="005B1109">
        <w:rPr>
          <w:rFonts w:ascii="Times New Roman" w:hAnsi="Times New Roman" w:cs="Times New Roman"/>
          <w:sz w:val="24"/>
          <w:szCs w:val="24"/>
        </w:rPr>
        <w:t>Перекопском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</w:t>
      </w:r>
    </w:p>
    <w:p w14:paraId="4A3757C1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мероприятий по достижению целей и показателей Программы состоит из обеспечивающих комплексный подход к повышению энергоэффективности отраслей экономики и социальной сферы. Первый блок представляют мероприятия по энергосбережению и повышению энергоэффективности в учреждении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14:paraId="482E76D5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Основными потребителями электроэнергии в учреждении являются: осветительные приборы, системы вентиляции, оргтехника.</w:t>
      </w:r>
    </w:p>
    <w:p w14:paraId="39919C8D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14:paraId="222F9887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-проведение обязательных энергетических обследований с разработкой комплекса мероприятий по энергосбережению;</w:t>
      </w:r>
    </w:p>
    <w:p w14:paraId="16FB3B94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-прекращение закупки ламп накаливания для освещения зданий;</w:t>
      </w:r>
    </w:p>
    <w:p w14:paraId="3F2949A6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-закупка и установка энергосберегающих ламп и светильников для освещения здания, в том числе светодиодных светильников и прожекторов.</w:t>
      </w:r>
    </w:p>
    <w:p w14:paraId="2DFB3794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направлениями повышения энергоэффективности являются меры, обеспечивающие снижение потерь тепла в процессе его передачи. Мероприятиями по реализации данного направления являются утепление, замена окон и дверей помещений административных зданий.</w:t>
      </w:r>
    </w:p>
    <w:p w14:paraId="198FED2E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прочим мероприятиям относятся пропаганда и методическая работа по вопросам энергосбережения.</w:t>
      </w:r>
    </w:p>
    <w:p w14:paraId="418AAAF8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при обеспечении установленных стандартов качества и надежности предоставления коммунальных услуг должна быть решена задача по предоставлению возможности гражданам индивидуально регулировать потребление коммунальных ресурсов и получать текущую информацию о фактических объемах их потребления.</w:t>
      </w:r>
    </w:p>
    <w:p w14:paraId="7FCDBAD7" w14:textId="77777777" w:rsidR="00E40C78" w:rsidRDefault="00E40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85C6A4" w14:textId="77777777" w:rsidR="00E40C78" w:rsidRDefault="00600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bookmark9"/>
      <w:r>
        <w:rPr>
          <w:rFonts w:ascii="Times New Roman" w:hAnsi="Times New Roman" w:cs="Times New Roman"/>
          <w:b/>
          <w:sz w:val="24"/>
          <w:szCs w:val="24"/>
        </w:rPr>
        <w:t>4. Нормативное обеспечение Программы.</w:t>
      </w:r>
      <w:bookmarkEnd w:id="4"/>
    </w:p>
    <w:p w14:paraId="312230DC" w14:textId="77777777" w:rsidR="00E40C78" w:rsidRDefault="00E40C7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7B93301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нормативной правовой и методической базы энергоэффективности и </w:t>
      </w:r>
      <w:r w:rsidR="00F03A40">
        <w:rPr>
          <w:rFonts w:ascii="Times New Roman" w:hAnsi="Times New Roman" w:cs="Times New Roman"/>
          <w:sz w:val="24"/>
          <w:szCs w:val="24"/>
        </w:rPr>
        <w:t xml:space="preserve">энергосбережения в </w:t>
      </w:r>
      <w:proofErr w:type="spellStart"/>
      <w:r w:rsidR="00F03A40">
        <w:rPr>
          <w:rFonts w:ascii="Times New Roman" w:hAnsi="Times New Roman" w:cs="Times New Roman"/>
          <w:sz w:val="24"/>
          <w:szCs w:val="24"/>
        </w:rPr>
        <w:t>Перекопском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 обусловлено тем объемом полномочий, который предоставлен субъектам Российской Федерации согласно Федеральному закону от 23.11.2009 г. № 261-ФЗ, и призвано обеспечить проведение политики энергосбережения и повышения энергоэффективности на территории поселения.</w:t>
      </w:r>
    </w:p>
    <w:p w14:paraId="66E660FD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Приоритетными направлениями совершенствования нормативной правовой и методической базы энергоэффективности и энергосбережения в поселении являются:</w:t>
      </w:r>
    </w:p>
    <w:p w14:paraId="2F23A985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полномочий органов исполнительной власти в сфере энергосбережения и повышения энергетической эффективности;</w:t>
      </w:r>
    </w:p>
    <w:p w14:paraId="062B2478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нормативной правовой и методической базы информационного обеспечения мероприятий по энергетической эффективности и энергосбережению.</w:t>
      </w:r>
    </w:p>
    <w:p w14:paraId="4022B835" w14:textId="77777777" w:rsidR="00E40C78" w:rsidRDefault="00E40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F018DF7" w14:textId="77777777" w:rsidR="00E40C78" w:rsidRDefault="00600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bookmark10"/>
      <w:r>
        <w:rPr>
          <w:rFonts w:ascii="Times New Roman" w:hAnsi="Times New Roman" w:cs="Times New Roman"/>
          <w:b/>
          <w:sz w:val="24"/>
          <w:szCs w:val="24"/>
        </w:rPr>
        <w:t>5. Механизм реализации Программы, организация управления и контроль за ходом реализации Программы</w:t>
      </w:r>
      <w:bookmarkEnd w:id="5"/>
    </w:p>
    <w:p w14:paraId="49B005DC" w14:textId="77777777" w:rsidR="00E40C78" w:rsidRDefault="00E40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0DDAD8E" w14:textId="77777777" w:rsidR="00E40C78" w:rsidRDefault="006004A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реализацией муниципальной Программы осуществляет заказчик муниципальной Программы -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14:paraId="5357D1E3" w14:textId="77777777" w:rsidR="00E40C78" w:rsidRDefault="00600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муниципальной Программы несет ответственность за реализацию муниципальной Программы, уточняет сроки реализации мероприятий целевой Программы и объемы их финансирования.</w:t>
      </w:r>
    </w:p>
    <w:p w14:paraId="6B1BDF3C" w14:textId="77777777" w:rsidR="00E40C78" w:rsidRDefault="00600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мероприятий по энергосбережению осуществляется за счет средств местного бюджета, в соответствии с законодательством о бюджетном процессе, а также из иных источников финансирования, не противоречащих законодательству Российской Федерации.</w:t>
      </w:r>
    </w:p>
    <w:p w14:paraId="274FEA13" w14:textId="77777777" w:rsidR="00E40C78" w:rsidRDefault="00600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Исполнитель муниципальной Программы представляет отчетные данные в следующие сроки:</w:t>
      </w:r>
    </w:p>
    <w:p w14:paraId="3FD39652" w14:textId="77777777" w:rsidR="00E40C78" w:rsidRDefault="00600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итогам I квартала, I полугодия и 9 месяцев-до 15-го числа месяца, следующего за отчетным периодом;</w:t>
      </w:r>
    </w:p>
    <w:p w14:paraId="333AA334" w14:textId="77777777" w:rsidR="00E40C78" w:rsidRDefault="00600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итогам года – до 1 мая года, следующего за отчетным периодом.</w:t>
      </w:r>
    </w:p>
    <w:p w14:paraId="6B93CC71" w14:textId="77777777" w:rsidR="00E40C78" w:rsidRDefault="006004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сопровождение муниципальной Программы осуществляет исполнитель, который обеспечивает доведение до населения сельского поселения информации о реализации мероприятий муниципальной Программы путем обнародования или размещения ее в средствах массовой информации и на других носителях.</w:t>
      </w:r>
    </w:p>
    <w:p w14:paraId="201700FD" w14:textId="77777777" w:rsidR="00E40C78" w:rsidRDefault="00600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bookmark11"/>
      <w:r>
        <w:rPr>
          <w:rFonts w:ascii="Times New Roman" w:hAnsi="Times New Roman" w:cs="Times New Roman"/>
          <w:b/>
          <w:sz w:val="24"/>
          <w:szCs w:val="24"/>
        </w:rPr>
        <w:t>6. Оценка социально-экономической эффективности реализации</w:t>
      </w:r>
      <w:bookmarkStart w:id="7" w:name="bookmark12"/>
      <w:bookmarkEnd w:id="6"/>
      <w:r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bookmarkEnd w:id="7"/>
    </w:p>
    <w:p w14:paraId="2D8DC027" w14:textId="77777777" w:rsidR="00E40C78" w:rsidRDefault="00E40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1174A1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реализации Программы планируется достичь следующих результатов:</w:t>
      </w:r>
    </w:p>
    <w:p w14:paraId="62B423DF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снижения относительных затрат местного бюджета на оплату коммунальных ресурсов.</w:t>
      </w:r>
    </w:p>
    <w:p w14:paraId="33D1049E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программных мероприятий даст дополнительные эффекты в виде:</w:t>
      </w:r>
    </w:p>
    <w:p w14:paraId="74AAFCBC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формирования действующего механизма управления потреблением топливно-энергетических ресурсов и сокращение бюджетных затрат на оплату коммунальных ресурсов;</w:t>
      </w:r>
    </w:p>
    <w:p w14:paraId="5EAEA23E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снижения затрат на энергопотребление организаций бюджетной сферы, предприятий ЖКХ и населения в результате реализации энергосберегающих мероприятий.</w:t>
      </w:r>
    </w:p>
    <w:p w14:paraId="6C931EBB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программы позволит обеспечить более комфортные условия проживания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путем повышения качества предоставляемых коммунальных услуг и сокращение потребления тепло энергоресурсов, повысить безопасность эксплуатации и надежность работы оборудования благодаря переходу на менее энергоемкое оборудование, сократить потребление энергетических ресурсов в результате снижения потерь в процессе производства и доставки услуг потребителям, обеспечить более рациональное использование водных ресурсов, улучшить экологическое и санитарно-эпидемиологическое состояние территории.</w:t>
      </w:r>
    </w:p>
    <w:p w14:paraId="630ECF96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действия целевой программы проводится ежегодно по результатам отчетного года.</w:t>
      </w:r>
    </w:p>
    <w:p w14:paraId="4A3E9DCF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проводится по следующим критериям:</w:t>
      </w:r>
    </w:p>
    <w:p w14:paraId="5F38F2C0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степень достижения целей и задач Программы;</w:t>
      </w:r>
    </w:p>
    <w:p w14:paraId="26C5A6D0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степень эффективности использования бюджетных средств.</w:t>
      </w:r>
    </w:p>
    <w:p w14:paraId="079D4518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реализации Программы оценивается как степень выполнения запланированных результатов реализации Программы: целевых индикаторов, показателей Программы.</w:t>
      </w:r>
    </w:p>
    <w:p w14:paraId="377060CB" w14:textId="77777777" w:rsidR="00E40C78" w:rsidRDefault="006004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Программы включает в себя расчет степени достижения целей и задач Программы применяется для целевых индикаторов, у которых положительным результатом считается превышение фактического значения целевого индикатора над плановым значением целевого индикатора.</w:t>
      </w:r>
    </w:p>
    <w:p w14:paraId="6D3E12A0" w14:textId="77777777" w:rsidR="00E40C78" w:rsidRDefault="00E40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5D7DE3" w14:textId="77777777" w:rsidR="00E40C78" w:rsidRDefault="00E40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AB32762" w14:textId="77777777" w:rsidR="00E40C78" w:rsidRDefault="00E40C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E40C78">
          <w:footerReference w:type="default" r:id="rId8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</w:p>
    <w:p w14:paraId="45FAC41A" w14:textId="77777777" w:rsidR="00E40C78" w:rsidRDefault="006004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4041F53C" w14:textId="77777777" w:rsidR="00E40C78" w:rsidRDefault="00E4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5350B8" w14:textId="77777777" w:rsidR="00B02F63" w:rsidRDefault="00600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основных мероприятий муниципальной программы «Энергосбережение и повышение энергетической эффективности</w:t>
      </w:r>
    </w:p>
    <w:p w14:paraId="3D69C5D4" w14:textId="5E4C99AE" w:rsidR="00E40C78" w:rsidRDefault="00600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Перекопского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2020-202</w:t>
      </w:r>
      <w:r w:rsidR="005E74A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02F63">
        <w:rPr>
          <w:rFonts w:ascii="Times New Roman" w:hAnsi="Times New Roman" w:cs="Times New Roman"/>
          <w:b/>
          <w:sz w:val="24"/>
          <w:szCs w:val="24"/>
        </w:rPr>
        <w:t>ы</w:t>
      </w:r>
      <w:bookmarkStart w:id="8" w:name="_GoBack"/>
      <w:bookmarkEnd w:id="8"/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1DD7375A" w14:textId="77777777" w:rsidR="00E40C78" w:rsidRDefault="00E40C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"/>
        <w:gridCol w:w="3785"/>
        <w:gridCol w:w="988"/>
        <w:gridCol w:w="1159"/>
        <w:gridCol w:w="991"/>
        <w:gridCol w:w="1134"/>
        <w:gridCol w:w="993"/>
        <w:gridCol w:w="102"/>
        <w:gridCol w:w="600"/>
        <w:gridCol w:w="7"/>
        <w:gridCol w:w="1835"/>
        <w:gridCol w:w="1701"/>
        <w:gridCol w:w="24"/>
        <w:gridCol w:w="2073"/>
      </w:tblGrid>
      <w:tr w:rsidR="00E40C78" w14:paraId="06FB3BC2" w14:textId="77777777">
        <w:trPr>
          <w:trHeight w:val="850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73294C" w14:textId="77777777" w:rsidR="00E40C78" w:rsidRDefault="0060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042BE4" w14:textId="77777777" w:rsidR="00E40C78" w:rsidRDefault="0060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9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49728" w14:textId="77777777" w:rsidR="00E40C78" w:rsidRDefault="0060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79E65" w14:textId="77777777" w:rsidR="00E40C78" w:rsidRDefault="0060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43964" w14:textId="77777777" w:rsidR="00E40C78" w:rsidRDefault="0060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AB414" w14:textId="77777777" w:rsidR="00E40C78" w:rsidRDefault="0060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E40C78" w14:paraId="62DC14F3" w14:textId="77777777">
        <w:trPr>
          <w:trHeight w:val="288"/>
          <w:jc w:val="center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3048CE" w14:textId="77777777" w:rsidR="00E40C78" w:rsidRDefault="00E4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66040B" w14:textId="77777777" w:rsidR="00E40C78" w:rsidRDefault="00E4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B5E18E" w14:textId="77777777" w:rsidR="00E40C78" w:rsidRDefault="0060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AC9F9" w14:textId="77777777" w:rsidR="00E40C78" w:rsidRDefault="006004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431094" w14:textId="77777777" w:rsidR="00E40C78" w:rsidRDefault="00E4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DFBD4F" w14:textId="77777777" w:rsidR="00E40C78" w:rsidRDefault="00E4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6E3460" w14:textId="77777777" w:rsidR="00E40C78" w:rsidRDefault="00E40C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4A9" w14:paraId="6C93EF9F" w14:textId="77777777" w:rsidTr="005E74A9">
        <w:trPr>
          <w:trHeight w:val="283"/>
          <w:jc w:val="center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C9275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B66B9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0A757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0902A" w14:textId="77777777" w:rsidR="005E74A9" w:rsidRDefault="005E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79A1C" w14:textId="77777777" w:rsidR="005E74A9" w:rsidRDefault="005E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011F2" w14:textId="77777777" w:rsidR="005E74A9" w:rsidRDefault="005E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D285D" w14:textId="77777777" w:rsidR="005E74A9" w:rsidRDefault="005E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23B25" w14:textId="77777777" w:rsidR="005E74A9" w:rsidRDefault="005E74A9" w:rsidP="005E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3DF98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5AC4E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FD6E5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4A9" w14:paraId="7F9802C9" w14:textId="77777777" w:rsidTr="005E74A9">
        <w:trPr>
          <w:trHeight w:val="56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C9E34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DD2AF" w14:textId="77777777" w:rsidR="005E74A9" w:rsidRDefault="005E7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Организационные мероприятия по энергосбережению и повышению энергетической эффективности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Перекопском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85A59" w14:textId="77777777" w:rsidR="005E74A9" w:rsidRDefault="005E7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AEB97C" w14:textId="77777777" w:rsidR="005E74A9" w:rsidRDefault="005E7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EA9E1" w14:textId="77777777" w:rsidR="005E74A9" w:rsidRDefault="005E7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4A9" w14:paraId="0F1AE6B0" w14:textId="77777777" w:rsidTr="005E74A9">
        <w:trPr>
          <w:trHeight w:val="83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FE85C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71D754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уличных лампочек (по мере сгорания)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E9D69" w14:textId="77777777" w:rsidR="005E74A9" w:rsidRDefault="005E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9B491" w14:textId="77777777" w:rsidR="005E74A9" w:rsidRDefault="005E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0D5F9" w14:textId="77777777" w:rsidR="005E74A9" w:rsidRDefault="005E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D8D3F" w14:textId="77777777" w:rsidR="005E74A9" w:rsidRDefault="005E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070EB" w14:textId="77777777" w:rsidR="005E74A9" w:rsidRDefault="005E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8C8B5" w14:textId="77777777" w:rsidR="005E74A9" w:rsidRDefault="005E74A9" w:rsidP="005E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8795B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47B57" w14:textId="77777777" w:rsidR="005E74A9" w:rsidRDefault="005E74A9" w:rsidP="005E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2020 -2024 годы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C85EE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E74A9" w14:paraId="388411DB" w14:textId="77777777" w:rsidTr="005E74A9">
        <w:trPr>
          <w:trHeight w:val="91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09EA5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2D5F8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за энергосбережение в Администрации и муниципальных учреждениях, предприятиях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73D24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19B2B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A9BA9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27079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18FC6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57327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BF58F0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3CAC1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6003E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E74A9" w14:paraId="09D2A7C3" w14:textId="77777777" w:rsidTr="005E74A9">
        <w:trPr>
          <w:trHeight w:val="69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DD567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097E6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потреблением электрической, тепловой энергии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03755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C79D7A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15D36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1BF40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2E3E6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DCCBD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454F0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B52B4" w14:textId="77777777" w:rsidR="005E74A9" w:rsidRDefault="005E74A9" w:rsidP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90A33A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E74A9" w14:paraId="7CA6D39F" w14:textId="77777777" w:rsidTr="005E74A9">
        <w:trPr>
          <w:trHeight w:val="11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AA673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075FA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по экономии энергоресурсов среди муниципальных служащих, работников муниципальных учреждений, предприятий, среди населения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AB662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3C123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55F83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E11E8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1F214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0F2C2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DE24D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F9E68" w14:textId="77777777" w:rsidR="005E74A9" w:rsidRDefault="005E74A9" w:rsidP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CCDFB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E74A9" w14:paraId="0D379F19" w14:textId="77777777" w:rsidTr="005E74A9">
        <w:trPr>
          <w:trHeight w:val="84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1178DE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6AB19" w14:textId="77777777" w:rsidR="005E74A9" w:rsidRDefault="005E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систематического мониторинга показателей энергопотребления, учета используемых энергетических ресурсов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EBEBD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83EA3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7D54B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2E9588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B62D7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BA32E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FE3B8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FD2AD" w14:textId="77777777" w:rsidR="005E74A9" w:rsidRDefault="005E74A9" w:rsidP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81FF9A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E74A9" w14:paraId="38CA9414" w14:textId="77777777" w:rsidTr="005E74A9">
        <w:trPr>
          <w:trHeight w:val="1289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F47FE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9A0CE" w14:textId="77777777" w:rsidR="005E74A9" w:rsidRDefault="005E74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руководителей муниципальных учреждений и предприятий о необходимости проведения мероприятий по энергосбережению и энергетической эффективности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AEE41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3115A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D6616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24344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B6969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7B598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E3088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8A09B" w14:textId="77777777" w:rsidR="005E74A9" w:rsidRDefault="005E74A9" w:rsidP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 годы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63F63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E74A9" w14:paraId="3F09380C" w14:textId="77777777" w:rsidTr="005E74A9">
        <w:trPr>
          <w:trHeight w:val="28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F984F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2EEC2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E5D13" w14:textId="77777777" w:rsidR="005E74A9" w:rsidRDefault="005E7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55828" w14:textId="77777777" w:rsidR="005E74A9" w:rsidRDefault="005E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39721" w14:textId="77777777" w:rsidR="005E74A9" w:rsidRDefault="005E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980FD" w14:textId="77777777" w:rsidR="005E74A9" w:rsidRDefault="005E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6545D" w14:textId="77777777" w:rsidR="005E74A9" w:rsidRDefault="005E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3F59C4" w14:textId="77777777" w:rsidR="005E74A9" w:rsidRDefault="005E7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36FD8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6A1C9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3980A6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4A9" w14:paraId="567D9316" w14:textId="77777777" w:rsidTr="005E74A9">
        <w:trPr>
          <w:trHeight w:val="30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7F2BC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7EFFD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E80A6" w14:textId="77777777" w:rsidR="005E74A9" w:rsidRDefault="005E7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A1B92" w14:textId="77777777" w:rsidR="005E74A9" w:rsidRDefault="005E7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0A3E0" w14:textId="77777777" w:rsidR="005E74A9" w:rsidRDefault="005E74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BC18A" w14:textId="77777777" w:rsidR="005E74A9" w:rsidRDefault="005E74A9">
            <w:pPr>
              <w:tabs>
                <w:tab w:val="left" w:pos="551"/>
                <w:tab w:val="center" w:pos="7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C73AC" w14:textId="77777777" w:rsidR="005E74A9" w:rsidRDefault="005E74A9">
            <w:pPr>
              <w:tabs>
                <w:tab w:val="left" w:pos="551"/>
                <w:tab w:val="center" w:pos="7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E4B39" w14:textId="77777777" w:rsidR="005E74A9" w:rsidRDefault="005E74A9" w:rsidP="005E74A9">
            <w:pPr>
              <w:tabs>
                <w:tab w:val="left" w:pos="551"/>
                <w:tab w:val="center" w:pos="7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8BD52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3D70B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D9C2F" w14:textId="77777777" w:rsidR="005E74A9" w:rsidRDefault="005E74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A808EEE" w14:textId="77777777" w:rsidR="00E40C78" w:rsidRDefault="00E40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0C78" w:rsidSect="00631F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B9983" w14:textId="77777777" w:rsidR="0058405E" w:rsidRDefault="0058405E">
      <w:pPr>
        <w:spacing w:after="0" w:line="240" w:lineRule="auto"/>
      </w:pPr>
      <w:r>
        <w:separator/>
      </w:r>
    </w:p>
  </w:endnote>
  <w:endnote w:type="continuationSeparator" w:id="0">
    <w:p w14:paraId="37CA894A" w14:textId="77777777" w:rsidR="0058405E" w:rsidRDefault="0058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2EDFE" w14:textId="77777777" w:rsidR="00E40C78" w:rsidRDefault="00631F7E">
    <w:pPr>
      <w:pStyle w:val="a4"/>
      <w:jc w:val="right"/>
    </w:pPr>
    <w:r>
      <w:fldChar w:fldCharType="begin"/>
    </w:r>
    <w:r w:rsidR="006004A4">
      <w:instrText xml:space="preserve"> PAGE   \* MERGEFORMAT </w:instrText>
    </w:r>
    <w:r>
      <w:fldChar w:fldCharType="separate"/>
    </w:r>
    <w:r w:rsidR="005E74A9">
      <w:rPr>
        <w:noProof/>
      </w:rPr>
      <w:t>1</w:t>
    </w:r>
    <w:r>
      <w:fldChar w:fldCharType="end"/>
    </w:r>
  </w:p>
  <w:p w14:paraId="7C20F95E" w14:textId="77777777" w:rsidR="00E40C78" w:rsidRDefault="00E40C7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A489D" w14:textId="77777777" w:rsidR="0058405E" w:rsidRDefault="0058405E">
      <w:pPr>
        <w:spacing w:after="0" w:line="240" w:lineRule="auto"/>
      </w:pPr>
      <w:r>
        <w:separator/>
      </w:r>
    </w:p>
  </w:footnote>
  <w:footnote w:type="continuationSeparator" w:id="0">
    <w:p w14:paraId="6FCDBE93" w14:textId="77777777" w:rsidR="0058405E" w:rsidRDefault="00584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60858"/>
    <w:multiLevelType w:val="multilevel"/>
    <w:tmpl w:val="788E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46167"/>
    <w:multiLevelType w:val="hybridMultilevel"/>
    <w:tmpl w:val="3C945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D637D"/>
    <w:multiLevelType w:val="hybridMultilevel"/>
    <w:tmpl w:val="D722E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C78"/>
    <w:rsid w:val="00060A8F"/>
    <w:rsid w:val="0058405E"/>
    <w:rsid w:val="005B1109"/>
    <w:rsid w:val="005E74A9"/>
    <w:rsid w:val="006004A4"/>
    <w:rsid w:val="00631F7E"/>
    <w:rsid w:val="00AC5FCE"/>
    <w:rsid w:val="00B02F63"/>
    <w:rsid w:val="00E102C1"/>
    <w:rsid w:val="00E40C78"/>
    <w:rsid w:val="00EF2563"/>
    <w:rsid w:val="00F03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2668"/>
  <w15:docId w15:val="{4E0996D4-6798-4479-822B-F0B97924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F7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31F7E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31F7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num">
    <w:name w:val="num"/>
    <w:basedOn w:val="a0"/>
    <w:rsid w:val="00631F7E"/>
  </w:style>
  <w:style w:type="paragraph" w:customStyle="1" w:styleId="ConsPlusTitle">
    <w:name w:val="ConsPlusTitle"/>
    <w:rsid w:val="00631F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31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1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1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09A2F-0E06-40B0-8CE7-B985ED4F9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3005</Words>
  <Characters>17131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Ленинское с/п</Company>
  <LinksUpToDate>false</LinksUpToDate>
  <CharactersWithSpaces>20096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Ленинское с/п</dc:creator>
  <cp:keywords/>
  <dc:description/>
  <cp:lastModifiedBy>Хозяин</cp:lastModifiedBy>
  <cp:revision>4</cp:revision>
  <cp:lastPrinted>2021-10-18T07:26:00Z</cp:lastPrinted>
  <dcterms:created xsi:type="dcterms:W3CDTF">2021-10-18T05:30:00Z</dcterms:created>
  <dcterms:modified xsi:type="dcterms:W3CDTF">2021-10-18T07:26:00Z</dcterms:modified>
</cp:coreProperties>
</file>