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F7" w:rsidRPr="00BC23BB" w:rsidRDefault="00003CF7" w:rsidP="00BC23BB">
      <w:pPr>
        <w:spacing w:line="240" w:lineRule="exact"/>
        <w:rPr>
          <w:b/>
        </w:rPr>
      </w:pPr>
    </w:p>
    <w:p w:rsidR="00FA4F29" w:rsidRPr="00FA4F29" w:rsidRDefault="00FA4F29" w:rsidP="00FA4F29">
      <w:pPr>
        <w:keepNext/>
        <w:widowControl/>
        <w:jc w:val="center"/>
        <w:outlineLvl w:val="2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FA4F29">
        <w:rPr>
          <w:rFonts w:ascii="Times New Roman" w:eastAsia="Calibri" w:hAnsi="Times New Roman" w:cs="Times New Roman"/>
          <w:b/>
          <w:color w:val="auto"/>
          <w:lang w:bidi="ar-SA"/>
        </w:rPr>
        <w:t>АДМИНИСТРАЦИЯ ПЕРЕКОПСКОГО СЕЛЬСКОГО ПОСЕЛЕНИЯ</w:t>
      </w:r>
    </w:p>
    <w:p w:rsidR="00FA4F29" w:rsidRPr="00FA4F29" w:rsidRDefault="00FA4F29" w:rsidP="00FA4F29">
      <w:pPr>
        <w:keepNext/>
        <w:widowControl/>
        <w:jc w:val="center"/>
        <w:outlineLvl w:val="2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FA4F29">
        <w:rPr>
          <w:rFonts w:ascii="Times New Roman" w:eastAsia="Calibri" w:hAnsi="Times New Roman" w:cs="Times New Roman"/>
          <w:b/>
          <w:color w:val="auto"/>
          <w:lang w:bidi="ar-SA"/>
        </w:rPr>
        <w:t>КЛЕТСКОГО МУНИЦИПАЛЬНОГО РАЙОНА</w:t>
      </w:r>
    </w:p>
    <w:p w:rsidR="00FA4F29" w:rsidRPr="00FA4F29" w:rsidRDefault="00FA4F29" w:rsidP="00FA4F29">
      <w:pPr>
        <w:keepNext/>
        <w:widowControl/>
        <w:jc w:val="center"/>
        <w:outlineLvl w:val="2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FA4F29">
        <w:rPr>
          <w:rFonts w:ascii="Times New Roman" w:eastAsia="Calibri" w:hAnsi="Times New Roman" w:cs="Times New Roman"/>
          <w:b/>
          <w:color w:val="auto"/>
          <w:lang w:bidi="ar-SA"/>
        </w:rPr>
        <w:t>ВОЛГОГРАДСКОЙ ОБЛАСТИ</w:t>
      </w:r>
    </w:p>
    <w:p w:rsidR="00FA4F29" w:rsidRPr="00FA4F29" w:rsidRDefault="00FA4F29" w:rsidP="00FA4F29">
      <w:pPr>
        <w:keepNext/>
        <w:widowControl/>
        <w:jc w:val="center"/>
        <w:outlineLvl w:val="2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FA4F29">
        <w:rPr>
          <w:rFonts w:ascii="Times New Roman" w:eastAsia="Calibri" w:hAnsi="Times New Roman" w:cs="Times New Roman"/>
          <w:b/>
          <w:color w:val="auto"/>
          <w:lang w:bidi="ar-SA"/>
        </w:rPr>
        <w:t>______________________________________________________________________</w:t>
      </w:r>
    </w:p>
    <w:p w:rsidR="00FA4F29" w:rsidRPr="00FA4F29" w:rsidRDefault="00FA4F29" w:rsidP="00FA4F29">
      <w:pPr>
        <w:keepNext/>
        <w:widowControl/>
        <w:jc w:val="center"/>
        <w:outlineLvl w:val="2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FA4F29">
        <w:rPr>
          <w:rFonts w:ascii="Times New Roman" w:eastAsia="Calibri" w:hAnsi="Times New Roman" w:cs="Times New Roman"/>
          <w:b/>
          <w:color w:val="auto"/>
          <w:lang w:bidi="ar-SA"/>
        </w:rPr>
        <w:t>П О С Т А Н О В Л Е Н И Е</w:t>
      </w:r>
    </w:p>
    <w:p w:rsidR="00FA4F29" w:rsidRPr="00FA4F29" w:rsidRDefault="00FA4F29" w:rsidP="00FA4F29">
      <w:pPr>
        <w:keepNext/>
        <w:widowControl/>
        <w:jc w:val="center"/>
        <w:outlineLvl w:val="2"/>
        <w:rPr>
          <w:rFonts w:ascii="Times New Roman" w:eastAsia="Calibri" w:hAnsi="Times New Roman" w:cs="Times New Roman"/>
          <w:b/>
          <w:color w:val="auto"/>
          <w:lang w:bidi="ar-SA"/>
        </w:rPr>
      </w:pPr>
    </w:p>
    <w:p w:rsidR="00FA4F29" w:rsidRPr="00FA4F29" w:rsidRDefault="00343E89" w:rsidP="00FA4F29">
      <w:pPr>
        <w:widowControl/>
        <w:tabs>
          <w:tab w:val="left" w:pos="4200"/>
          <w:tab w:val="center" w:pos="510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от 29.01.2020 г. № 14</w:t>
      </w:r>
      <w:bookmarkStart w:id="0" w:name="_GoBack"/>
      <w:bookmarkEnd w:id="0"/>
    </w:p>
    <w:p w:rsidR="00FA4F29" w:rsidRPr="00FA4F29" w:rsidRDefault="00FA4F29" w:rsidP="00FA4F29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E7380D" w:rsidRDefault="00E7380D" w:rsidP="00E7380D"/>
    <w:p w:rsidR="00E7380D" w:rsidRPr="00BC23BB" w:rsidRDefault="00E7380D" w:rsidP="00E7380D">
      <w:pPr>
        <w:ind w:left="1418"/>
        <w:sectPr w:rsidR="00E7380D" w:rsidRPr="00BC23BB" w:rsidSect="00FA4F29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F42E8" w:rsidRPr="00E7380D" w:rsidRDefault="00DE4BF4" w:rsidP="007B2352">
      <w:pPr>
        <w:pStyle w:val="30"/>
        <w:shd w:val="clear" w:color="auto" w:fill="auto"/>
        <w:spacing w:after="683" w:line="220" w:lineRule="exact"/>
        <w:jc w:val="both"/>
        <w:rPr>
          <w:sz w:val="24"/>
          <w:szCs w:val="24"/>
        </w:rPr>
      </w:pPr>
      <w:r w:rsidRPr="00BC23BB">
        <w:rPr>
          <w:sz w:val="24"/>
          <w:szCs w:val="24"/>
        </w:rPr>
        <w:lastRenderedPageBreak/>
        <w:t xml:space="preserve">О </w:t>
      </w:r>
      <w:r w:rsidR="00AD7895">
        <w:rPr>
          <w:sz w:val="24"/>
          <w:szCs w:val="24"/>
        </w:rPr>
        <w:t xml:space="preserve">изменений в постановление главы Перекопского сельского поселения </w:t>
      </w:r>
      <w:r w:rsidR="007B2352" w:rsidRPr="007B2352">
        <w:rPr>
          <w:sz w:val="24"/>
          <w:szCs w:val="24"/>
        </w:rPr>
        <w:t xml:space="preserve">от 25.03.2011 </w:t>
      </w:r>
      <w:r w:rsidR="007B2352">
        <w:rPr>
          <w:sz w:val="24"/>
          <w:szCs w:val="24"/>
        </w:rPr>
        <w:t xml:space="preserve">г. </w:t>
      </w:r>
      <w:r w:rsidR="007B2352" w:rsidRPr="007B2352">
        <w:rPr>
          <w:sz w:val="24"/>
          <w:szCs w:val="24"/>
        </w:rPr>
        <w:t>№</w:t>
      </w:r>
      <w:r w:rsidR="007B2352">
        <w:rPr>
          <w:sz w:val="24"/>
          <w:szCs w:val="24"/>
        </w:rPr>
        <w:t xml:space="preserve"> </w:t>
      </w:r>
      <w:r w:rsidR="007B2352" w:rsidRPr="007B2352">
        <w:rPr>
          <w:sz w:val="24"/>
          <w:szCs w:val="24"/>
        </w:rPr>
        <w:t xml:space="preserve">15 </w:t>
      </w:r>
      <w:r w:rsidR="00AD7895">
        <w:rPr>
          <w:sz w:val="24"/>
          <w:szCs w:val="24"/>
        </w:rPr>
        <w:t xml:space="preserve">«О </w:t>
      </w:r>
      <w:r w:rsidRPr="00BC23BB">
        <w:rPr>
          <w:sz w:val="24"/>
          <w:szCs w:val="24"/>
        </w:rPr>
        <w:t>создании эвакуационных органов</w:t>
      </w:r>
      <w:r w:rsidR="00FB520F" w:rsidRPr="00BC23BB">
        <w:rPr>
          <w:sz w:val="24"/>
          <w:szCs w:val="24"/>
        </w:rPr>
        <w:t xml:space="preserve"> на территория Перекопского </w:t>
      </w:r>
      <w:r w:rsidRPr="00BC23BB">
        <w:rPr>
          <w:sz w:val="24"/>
          <w:szCs w:val="24"/>
        </w:rPr>
        <w:t xml:space="preserve">сельского </w:t>
      </w:r>
      <w:r w:rsidRPr="00E7380D">
        <w:rPr>
          <w:sz w:val="24"/>
          <w:szCs w:val="24"/>
        </w:rPr>
        <w:t>поселения</w:t>
      </w:r>
      <w:r w:rsidR="00AD7895">
        <w:rPr>
          <w:sz w:val="24"/>
          <w:szCs w:val="24"/>
        </w:rPr>
        <w:t>»</w:t>
      </w:r>
    </w:p>
    <w:p w:rsidR="000F42E8" w:rsidRPr="00E7380D" w:rsidRDefault="00FB520F" w:rsidP="00FA4F29">
      <w:pPr>
        <w:pStyle w:val="1"/>
        <w:shd w:val="clear" w:color="auto" w:fill="auto"/>
        <w:spacing w:before="0" w:after="233"/>
        <w:ind w:right="20" w:firstLine="720"/>
        <w:rPr>
          <w:sz w:val="24"/>
          <w:szCs w:val="24"/>
        </w:rPr>
      </w:pPr>
      <w:r w:rsidRPr="00E7380D">
        <w:rPr>
          <w:sz w:val="24"/>
          <w:szCs w:val="24"/>
        </w:rPr>
        <w:t xml:space="preserve">В соответствии с постановлением Правительства РФ </w:t>
      </w:r>
      <w:r w:rsidR="004924F4" w:rsidRPr="004924F4">
        <w:rPr>
          <w:sz w:val="24"/>
          <w:szCs w:val="24"/>
        </w:rPr>
        <w:t xml:space="preserve">от 22.06.2004 года № 303 </w:t>
      </w:r>
      <w:r w:rsidRPr="00E7380D">
        <w:rPr>
          <w:sz w:val="24"/>
          <w:szCs w:val="24"/>
        </w:rPr>
        <w:t xml:space="preserve">«О порядке эвакуации населения, материальных и культурных ценностей в безопасные районы», постановлением Главы </w:t>
      </w:r>
      <w:r w:rsidR="00AD7895" w:rsidRPr="00E7380D">
        <w:rPr>
          <w:sz w:val="24"/>
          <w:szCs w:val="24"/>
        </w:rPr>
        <w:t>Волгоградской</w:t>
      </w:r>
      <w:r w:rsidRPr="00E7380D">
        <w:rPr>
          <w:sz w:val="24"/>
          <w:szCs w:val="24"/>
        </w:rPr>
        <w:t xml:space="preserve"> области</w:t>
      </w:r>
      <w:r w:rsidR="004924F4">
        <w:rPr>
          <w:sz w:val="24"/>
          <w:szCs w:val="24"/>
        </w:rPr>
        <w:t xml:space="preserve"> </w:t>
      </w:r>
      <w:r w:rsidR="004924F4" w:rsidRPr="004924F4">
        <w:rPr>
          <w:sz w:val="24"/>
          <w:szCs w:val="24"/>
        </w:rPr>
        <w:t>от 19.05.2006 года</w:t>
      </w:r>
      <w:r w:rsidR="004924F4">
        <w:rPr>
          <w:sz w:val="24"/>
          <w:szCs w:val="24"/>
        </w:rPr>
        <w:t xml:space="preserve"> </w:t>
      </w:r>
      <w:r w:rsidR="004924F4" w:rsidRPr="004924F4">
        <w:rPr>
          <w:sz w:val="24"/>
          <w:szCs w:val="24"/>
        </w:rPr>
        <w:t xml:space="preserve">№ 562 </w:t>
      </w:r>
      <w:r w:rsidRPr="00E7380D">
        <w:rPr>
          <w:sz w:val="24"/>
          <w:szCs w:val="24"/>
        </w:rPr>
        <w:t xml:space="preserve"> «Об эвакуационной комиссии Администрации Волгоградской области», а также в целях подготовки поселения для раз</w:t>
      </w:r>
      <w:r w:rsidR="00FA4F29">
        <w:rPr>
          <w:sz w:val="24"/>
          <w:szCs w:val="24"/>
        </w:rPr>
        <w:t xml:space="preserve">мещения эвакуируемого </w:t>
      </w:r>
      <w:r w:rsidR="00AD7895">
        <w:rPr>
          <w:sz w:val="24"/>
          <w:szCs w:val="24"/>
        </w:rPr>
        <w:t>населения:</w:t>
      </w:r>
      <w:r w:rsidR="00AD7895" w:rsidRPr="00E7380D">
        <w:rPr>
          <w:sz w:val="24"/>
          <w:szCs w:val="24"/>
        </w:rPr>
        <w:t xml:space="preserve"> его</w:t>
      </w:r>
      <w:r w:rsidR="004924F4">
        <w:rPr>
          <w:sz w:val="24"/>
          <w:szCs w:val="24"/>
        </w:rPr>
        <w:t xml:space="preserve"> жизнеобеспечения</w:t>
      </w:r>
      <w:r w:rsidRPr="00E7380D">
        <w:rPr>
          <w:sz w:val="24"/>
          <w:szCs w:val="24"/>
        </w:rPr>
        <w:t xml:space="preserve">, хранения материальных и культурных ценностей, а также рассредоточения работников организаций, продолжающих в военное время производственную деятельность на территории Перекопского сельского поселения, </w:t>
      </w:r>
      <w:r w:rsidRPr="004924F4">
        <w:rPr>
          <w:rStyle w:val="3pt"/>
          <w:b/>
          <w:sz w:val="24"/>
          <w:szCs w:val="24"/>
        </w:rPr>
        <w:t>постановляю:</w:t>
      </w:r>
    </w:p>
    <w:p w:rsidR="000F42E8" w:rsidRPr="00AD7895" w:rsidRDefault="00DE4BF4" w:rsidP="004F754F">
      <w:pPr>
        <w:pStyle w:val="1"/>
        <w:shd w:val="clear" w:color="auto" w:fill="auto"/>
        <w:spacing w:before="0" w:after="248" w:line="283" w:lineRule="exact"/>
        <w:ind w:right="20" w:firstLine="0"/>
        <w:jc w:val="left"/>
        <w:rPr>
          <w:sz w:val="24"/>
          <w:szCs w:val="24"/>
        </w:rPr>
      </w:pPr>
      <w:r w:rsidRPr="004F754F">
        <w:rPr>
          <w:b/>
          <w:sz w:val="24"/>
          <w:szCs w:val="24"/>
        </w:rPr>
        <w:t>1</w:t>
      </w:r>
      <w:r w:rsidR="00AD7895" w:rsidRPr="004F754F">
        <w:rPr>
          <w:b/>
          <w:sz w:val="24"/>
          <w:szCs w:val="24"/>
        </w:rPr>
        <w:t>.</w:t>
      </w:r>
      <w:r w:rsidR="00AD7895" w:rsidRPr="00AD7895">
        <w:rPr>
          <w:sz w:val="24"/>
          <w:szCs w:val="24"/>
        </w:rPr>
        <w:t xml:space="preserve"> Внести изменения в</w:t>
      </w:r>
      <w:r w:rsidR="00BC23BB" w:rsidRPr="00AD7895">
        <w:rPr>
          <w:sz w:val="24"/>
          <w:szCs w:val="24"/>
        </w:rPr>
        <w:t xml:space="preserve"> </w:t>
      </w:r>
      <w:r w:rsidR="00AD7895" w:rsidRPr="00AD7895">
        <w:rPr>
          <w:rStyle w:val="a5"/>
          <w:b w:val="0"/>
          <w:sz w:val="24"/>
          <w:szCs w:val="24"/>
        </w:rPr>
        <w:t>эвакоприёмную комиссию</w:t>
      </w:r>
      <w:r w:rsidR="00AD7895" w:rsidRPr="00AD7895">
        <w:rPr>
          <w:sz w:val="24"/>
          <w:szCs w:val="24"/>
        </w:rPr>
        <w:t xml:space="preserve"> и утвердить новый </w:t>
      </w:r>
      <w:r w:rsidR="00FB520F" w:rsidRPr="00AD7895">
        <w:rPr>
          <w:sz w:val="24"/>
          <w:szCs w:val="24"/>
        </w:rPr>
        <w:t>состав:</w:t>
      </w:r>
    </w:p>
    <w:p w:rsidR="000F42E8" w:rsidRPr="00E7380D" w:rsidRDefault="00FB520F" w:rsidP="00FA4F29">
      <w:pPr>
        <w:pStyle w:val="30"/>
        <w:shd w:val="clear" w:color="auto" w:fill="auto"/>
        <w:spacing w:after="0" w:line="274" w:lineRule="exact"/>
        <w:rPr>
          <w:sz w:val="24"/>
          <w:szCs w:val="24"/>
        </w:rPr>
      </w:pPr>
      <w:r w:rsidRPr="00AD7895">
        <w:rPr>
          <w:sz w:val="24"/>
          <w:szCs w:val="24"/>
        </w:rPr>
        <w:t>Руководство комиссии:</w:t>
      </w:r>
    </w:p>
    <w:p w:rsidR="000F42E8" w:rsidRPr="00E7380D" w:rsidRDefault="00AD7895" w:rsidP="00FA4F29">
      <w:pPr>
        <w:pStyle w:val="1"/>
        <w:shd w:val="clear" w:color="auto" w:fill="auto"/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Чудин Юрий </w:t>
      </w:r>
      <w:r w:rsidR="008D0B86">
        <w:rPr>
          <w:sz w:val="24"/>
          <w:szCs w:val="24"/>
        </w:rPr>
        <w:t>Владимирович –</w:t>
      </w:r>
      <w:r w:rsidR="004F754F">
        <w:rPr>
          <w:sz w:val="24"/>
          <w:szCs w:val="24"/>
        </w:rPr>
        <w:t xml:space="preserve">             В</w:t>
      </w:r>
      <w:r>
        <w:rPr>
          <w:sz w:val="24"/>
          <w:szCs w:val="24"/>
        </w:rPr>
        <w:t>едущий специалист</w:t>
      </w:r>
      <w:r w:rsidR="00FB520F" w:rsidRPr="00E7380D">
        <w:rPr>
          <w:sz w:val="24"/>
          <w:szCs w:val="24"/>
        </w:rPr>
        <w:t xml:space="preserve"> администрации Перекопского</w:t>
      </w:r>
    </w:p>
    <w:p w:rsidR="000F42E8" w:rsidRPr="00E7380D" w:rsidRDefault="00AD7895" w:rsidP="00FA4F29">
      <w:pPr>
        <w:pStyle w:val="1"/>
        <w:shd w:val="clear" w:color="auto" w:fill="auto"/>
        <w:spacing w:before="0" w:after="236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4F754F">
        <w:rPr>
          <w:sz w:val="24"/>
          <w:szCs w:val="24"/>
        </w:rPr>
        <w:t xml:space="preserve">            </w:t>
      </w:r>
      <w:r w:rsidR="00FB520F" w:rsidRPr="00E7380D">
        <w:rPr>
          <w:sz w:val="24"/>
          <w:szCs w:val="24"/>
        </w:rPr>
        <w:t>сельского поселения, председатель комиссии</w:t>
      </w:r>
      <w:r w:rsidR="008D0B86">
        <w:rPr>
          <w:sz w:val="24"/>
          <w:szCs w:val="24"/>
        </w:rPr>
        <w:t>.</w:t>
      </w:r>
    </w:p>
    <w:p w:rsidR="000F42E8" w:rsidRPr="00AD7895" w:rsidRDefault="009F2AB5" w:rsidP="004F754F">
      <w:pPr>
        <w:pStyle w:val="1"/>
        <w:shd w:val="clear" w:color="auto" w:fill="auto"/>
        <w:tabs>
          <w:tab w:val="right" w:pos="4478"/>
          <w:tab w:val="right" w:pos="5520"/>
          <w:tab w:val="right" w:pos="7075"/>
          <w:tab w:val="left" w:pos="7227"/>
        </w:tabs>
        <w:spacing w:before="0" w:after="0" w:line="278" w:lineRule="exact"/>
        <w:ind w:firstLine="0"/>
        <w:rPr>
          <w:color w:val="auto"/>
          <w:sz w:val="24"/>
          <w:szCs w:val="24"/>
        </w:rPr>
        <w:sectPr w:rsidR="000F42E8" w:rsidRPr="00AD7895" w:rsidSect="00FA4F29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AD7895">
        <w:rPr>
          <w:color w:val="auto"/>
          <w:sz w:val="24"/>
          <w:szCs w:val="24"/>
        </w:rPr>
        <w:t>Шишлин</w:t>
      </w:r>
      <w:r w:rsidR="004F754F">
        <w:rPr>
          <w:color w:val="auto"/>
          <w:sz w:val="24"/>
          <w:szCs w:val="24"/>
        </w:rPr>
        <w:t xml:space="preserve"> Михаил Петрович</w:t>
      </w:r>
      <w:r w:rsidR="008D0B86">
        <w:rPr>
          <w:color w:val="auto"/>
          <w:sz w:val="24"/>
          <w:szCs w:val="24"/>
        </w:rPr>
        <w:t>-</w:t>
      </w:r>
      <w:r w:rsidR="004F754F">
        <w:rPr>
          <w:color w:val="auto"/>
          <w:sz w:val="24"/>
          <w:szCs w:val="24"/>
        </w:rPr>
        <w:t xml:space="preserve">               </w:t>
      </w:r>
      <w:r w:rsidRPr="00AD7895">
        <w:rPr>
          <w:color w:val="auto"/>
          <w:sz w:val="24"/>
          <w:szCs w:val="24"/>
        </w:rPr>
        <w:t xml:space="preserve"> </w:t>
      </w:r>
      <w:r w:rsidR="004F754F">
        <w:rPr>
          <w:color w:val="auto"/>
          <w:sz w:val="24"/>
          <w:szCs w:val="24"/>
        </w:rPr>
        <w:t xml:space="preserve">Слесарь </w:t>
      </w:r>
      <w:r w:rsidR="008D0B86">
        <w:rPr>
          <w:color w:val="auto"/>
          <w:sz w:val="24"/>
          <w:szCs w:val="24"/>
        </w:rPr>
        <w:t xml:space="preserve">АВР, </w:t>
      </w:r>
      <w:r w:rsidR="00FB520F" w:rsidRPr="00AD7895">
        <w:rPr>
          <w:color w:val="auto"/>
          <w:sz w:val="24"/>
          <w:szCs w:val="24"/>
        </w:rPr>
        <w:t>заместитель председателя комиссии</w:t>
      </w:r>
      <w:r w:rsidR="008D0B86">
        <w:rPr>
          <w:color w:val="auto"/>
          <w:sz w:val="24"/>
          <w:szCs w:val="24"/>
        </w:rPr>
        <w:t>.</w:t>
      </w:r>
    </w:p>
    <w:p w:rsidR="000F42E8" w:rsidRPr="00AD7895" w:rsidRDefault="000F42E8" w:rsidP="00FA4F29">
      <w:pPr>
        <w:spacing w:before="17" w:after="17" w:line="240" w:lineRule="exact"/>
        <w:rPr>
          <w:rFonts w:ascii="Times New Roman" w:hAnsi="Times New Roman" w:cs="Times New Roman"/>
          <w:color w:val="auto"/>
        </w:rPr>
      </w:pPr>
    </w:p>
    <w:p w:rsidR="000F42E8" w:rsidRPr="00AD7895" w:rsidRDefault="000F42E8" w:rsidP="00FA4F29">
      <w:pPr>
        <w:rPr>
          <w:rFonts w:ascii="Times New Roman" w:hAnsi="Times New Roman" w:cs="Times New Roman"/>
          <w:color w:val="auto"/>
        </w:rPr>
        <w:sectPr w:rsidR="000F42E8" w:rsidRPr="00AD7895" w:rsidSect="00FA4F29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F42E8" w:rsidRPr="00E7380D" w:rsidRDefault="009F2AB5" w:rsidP="00FA4F29">
      <w:pPr>
        <w:pStyle w:val="1"/>
        <w:shd w:val="clear" w:color="auto" w:fill="auto"/>
        <w:spacing w:before="0" w:after="0"/>
        <w:ind w:firstLine="0"/>
        <w:jc w:val="left"/>
        <w:rPr>
          <w:sz w:val="24"/>
          <w:szCs w:val="24"/>
        </w:rPr>
      </w:pPr>
      <w:r w:rsidRPr="00E7380D">
        <w:rPr>
          <w:sz w:val="24"/>
          <w:szCs w:val="24"/>
        </w:rPr>
        <w:lastRenderedPageBreak/>
        <w:t xml:space="preserve">Давыдова </w:t>
      </w:r>
      <w:r w:rsidR="00AD7895" w:rsidRPr="00E7380D">
        <w:rPr>
          <w:sz w:val="24"/>
          <w:szCs w:val="24"/>
        </w:rPr>
        <w:t>Зоя Геннадьевна</w:t>
      </w:r>
      <w:r w:rsidR="00AD7895">
        <w:rPr>
          <w:sz w:val="24"/>
          <w:szCs w:val="24"/>
        </w:rPr>
        <w:t xml:space="preserve"> -</w:t>
      </w:r>
    </w:p>
    <w:p w:rsidR="00DE4BF4" w:rsidRPr="00E7380D" w:rsidRDefault="00AD7895" w:rsidP="00FA4F29">
      <w:pPr>
        <w:pStyle w:val="1"/>
        <w:shd w:val="clear" w:color="auto" w:fill="auto"/>
        <w:spacing w:before="0"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87482">
        <w:rPr>
          <w:sz w:val="24"/>
          <w:szCs w:val="24"/>
        </w:rPr>
        <w:t xml:space="preserve">                               </w:t>
      </w:r>
      <w:r w:rsidR="004F754F">
        <w:rPr>
          <w:sz w:val="24"/>
          <w:szCs w:val="24"/>
        </w:rPr>
        <w:lastRenderedPageBreak/>
        <w:t>С</w:t>
      </w:r>
      <w:r w:rsidR="00DE4BF4" w:rsidRPr="00E7380D">
        <w:rPr>
          <w:sz w:val="24"/>
          <w:szCs w:val="24"/>
        </w:rPr>
        <w:t>пециал</w:t>
      </w:r>
      <w:r w:rsidR="00FB520F" w:rsidRPr="00E7380D">
        <w:rPr>
          <w:sz w:val="24"/>
          <w:szCs w:val="24"/>
        </w:rPr>
        <w:t>ист администрации, ответственный секретарь комиссии</w:t>
      </w:r>
      <w:r w:rsidR="008D0B86">
        <w:rPr>
          <w:sz w:val="24"/>
          <w:szCs w:val="24"/>
        </w:rPr>
        <w:t>.</w:t>
      </w:r>
    </w:p>
    <w:p w:rsidR="00DE4BF4" w:rsidRPr="00E7380D" w:rsidRDefault="00DE4BF4" w:rsidP="00FA4F29">
      <w:pPr>
        <w:pStyle w:val="1"/>
        <w:shd w:val="clear" w:color="auto" w:fill="auto"/>
        <w:spacing w:before="0" w:after="0"/>
        <w:ind w:hanging="80"/>
        <w:jc w:val="left"/>
        <w:rPr>
          <w:sz w:val="24"/>
          <w:szCs w:val="24"/>
        </w:rPr>
        <w:sectPr w:rsidR="00DE4BF4" w:rsidRPr="00E7380D" w:rsidSect="00FA4F29">
          <w:type w:val="continuous"/>
          <w:pgSz w:w="11909" w:h="16838"/>
          <w:pgMar w:top="1134" w:right="850" w:bottom="1134" w:left="1701" w:header="0" w:footer="3" w:gutter="0"/>
          <w:cols w:num="2" w:space="720" w:equalWidth="0">
            <w:col w:w="3449" w:space="816"/>
            <w:col w:w="5092"/>
          </w:cols>
          <w:noEndnote/>
          <w:docGrid w:linePitch="360"/>
        </w:sectPr>
      </w:pPr>
    </w:p>
    <w:p w:rsidR="000F42E8" w:rsidRPr="00E7380D" w:rsidRDefault="000F42E8" w:rsidP="00FA4F29">
      <w:pPr>
        <w:spacing w:before="48" w:after="48" w:line="240" w:lineRule="exact"/>
        <w:rPr>
          <w:rFonts w:ascii="Times New Roman" w:hAnsi="Times New Roman" w:cs="Times New Roman"/>
        </w:rPr>
      </w:pPr>
    </w:p>
    <w:p w:rsidR="000F42E8" w:rsidRPr="00E7380D" w:rsidRDefault="000F42E8" w:rsidP="00FA4F29">
      <w:pPr>
        <w:rPr>
          <w:rFonts w:ascii="Times New Roman" w:hAnsi="Times New Roman" w:cs="Times New Roman"/>
        </w:rPr>
        <w:sectPr w:rsidR="000F42E8" w:rsidRPr="00E7380D" w:rsidSect="00FA4F29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C23BB" w:rsidRPr="00AD7895" w:rsidRDefault="00BC23BB" w:rsidP="00AD7895">
      <w:pPr>
        <w:rPr>
          <w:rFonts w:ascii="Times New Roman" w:hAnsi="Times New Roman" w:cs="Times New Roman"/>
        </w:rPr>
      </w:pPr>
      <w:r w:rsidRPr="00AD7895">
        <w:rPr>
          <w:rFonts w:ascii="Times New Roman" w:hAnsi="Times New Roman" w:cs="Times New Roman"/>
          <w:b/>
        </w:rPr>
        <w:lastRenderedPageBreak/>
        <w:t>Члены комиссии:</w:t>
      </w:r>
    </w:p>
    <w:p w:rsidR="000F42E8" w:rsidRPr="00E7380D" w:rsidRDefault="00AD7895" w:rsidP="00FA4F29">
      <w:pPr>
        <w:pStyle w:val="1"/>
        <w:shd w:val="clear" w:color="auto" w:fill="auto"/>
        <w:spacing w:before="0" w:after="243" w:line="22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Рожков Николай Геннадьевич</w:t>
      </w:r>
      <w:r w:rsidR="00FB520F" w:rsidRPr="00E7380D">
        <w:rPr>
          <w:sz w:val="24"/>
          <w:szCs w:val="24"/>
        </w:rPr>
        <w:t xml:space="preserve"> -</w:t>
      </w:r>
      <w:r w:rsidR="00BC23BB" w:rsidRPr="00E738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BC23BB" w:rsidRPr="00E7380D">
        <w:rPr>
          <w:sz w:val="24"/>
          <w:szCs w:val="24"/>
        </w:rPr>
        <w:t>Участковый уполномоченный по</w:t>
      </w:r>
      <w:r w:rsidR="00FB520F" w:rsidRPr="00E7380D">
        <w:rPr>
          <w:sz w:val="24"/>
          <w:szCs w:val="24"/>
        </w:rPr>
        <w:t>лиции</w:t>
      </w:r>
      <w:r w:rsidR="004924F4">
        <w:rPr>
          <w:sz w:val="24"/>
          <w:szCs w:val="24"/>
        </w:rPr>
        <w:t xml:space="preserve"> (по                                                                                                                                                                                                   согласованию)</w:t>
      </w:r>
      <w:r w:rsidR="008D0B86">
        <w:rPr>
          <w:sz w:val="24"/>
          <w:szCs w:val="24"/>
        </w:rPr>
        <w:t>.</w:t>
      </w:r>
    </w:p>
    <w:p w:rsidR="00787482" w:rsidRDefault="004F754F" w:rsidP="00FA4F29">
      <w:pPr>
        <w:pStyle w:val="1"/>
        <w:shd w:val="clear" w:color="auto" w:fill="auto"/>
        <w:spacing w:before="0" w:after="0" w:line="22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Геркушенкова Анастасия Викторовна – Зам. главы </w:t>
      </w:r>
      <w:r w:rsidR="00787482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Перекопского</w:t>
      </w:r>
    </w:p>
    <w:p w:rsidR="000F42E8" w:rsidRPr="00E7380D" w:rsidRDefault="004F754F" w:rsidP="00FA4F29">
      <w:pPr>
        <w:pStyle w:val="1"/>
        <w:shd w:val="clear" w:color="auto" w:fill="auto"/>
        <w:spacing w:before="0" w:after="0" w:line="22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7482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>сельского поселения</w:t>
      </w:r>
      <w:r w:rsidR="008D0B86">
        <w:rPr>
          <w:sz w:val="24"/>
          <w:szCs w:val="24"/>
        </w:rPr>
        <w:t>.</w:t>
      </w:r>
    </w:p>
    <w:p w:rsidR="004F754F" w:rsidRDefault="007D673A" w:rsidP="004F754F">
      <w:pPr>
        <w:pStyle w:val="1"/>
        <w:spacing w:before="0" w:after="0" w:line="220" w:lineRule="exact"/>
        <w:rPr>
          <w:sz w:val="24"/>
          <w:szCs w:val="24"/>
        </w:rPr>
      </w:pPr>
      <w:r w:rsidRPr="00E7380D">
        <w:rPr>
          <w:sz w:val="24"/>
          <w:szCs w:val="24"/>
        </w:rPr>
        <w:t xml:space="preserve">  </w:t>
      </w:r>
      <w:r w:rsidR="004F754F">
        <w:rPr>
          <w:sz w:val="24"/>
          <w:szCs w:val="24"/>
        </w:rPr>
        <w:t xml:space="preserve">   </w:t>
      </w:r>
    </w:p>
    <w:p w:rsidR="00BC23BB" w:rsidRPr="00E7380D" w:rsidRDefault="004F754F" w:rsidP="004F754F">
      <w:pPr>
        <w:pStyle w:val="1"/>
        <w:spacing w:before="0" w:after="0"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F2AB5" w:rsidRPr="00AD7895">
        <w:rPr>
          <w:color w:val="auto"/>
          <w:sz w:val="24"/>
          <w:szCs w:val="24"/>
        </w:rPr>
        <w:t>Чудина</w:t>
      </w:r>
      <w:r w:rsidR="00AD7895" w:rsidRPr="00AD7895">
        <w:rPr>
          <w:color w:val="auto"/>
          <w:sz w:val="24"/>
          <w:szCs w:val="24"/>
        </w:rPr>
        <w:t xml:space="preserve"> </w:t>
      </w:r>
      <w:r w:rsidR="009F2AB5" w:rsidRPr="00AD7895">
        <w:rPr>
          <w:color w:val="auto"/>
          <w:sz w:val="24"/>
          <w:szCs w:val="24"/>
        </w:rPr>
        <w:t xml:space="preserve">Людмила </w:t>
      </w:r>
      <w:r w:rsidR="00AD7895" w:rsidRPr="00AD7895">
        <w:rPr>
          <w:color w:val="auto"/>
          <w:sz w:val="24"/>
          <w:szCs w:val="24"/>
        </w:rPr>
        <w:t>Васильевна -</w:t>
      </w:r>
      <w:r>
        <w:rPr>
          <w:color w:val="auto"/>
          <w:sz w:val="24"/>
          <w:szCs w:val="24"/>
        </w:rPr>
        <w:t xml:space="preserve">       З</w:t>
      </w:r>
      <w:r w:rsidR="009F2AB5" w:rsidRPr="00AD7895">
        <w:rPr>
          <w:color w:val="auto"/>
          <w:sz w:val="24"/>
          <w:szCs w:val="24"/>
        </w:rPr>
        <w:t>аведующая Перекопским ДК</w:t>
      </w:r>
      <w:r>
        <w:rPr>
          <w:color w:val="auto"/>
          <w:sz w:val="24"/>
          <w:szCs w:val="24"/>
        </w:rPr>
        <w:t>.</w:t>
      </w:r>
    </w:p>
    <w:p w:rsidR="00BC23BB" w:rsidRDefault="00BC23BB" w:rsidP="004F754F">
      <w:pPr>
        <w:pStyle w:val="1"/>
        <w:numPr>
          <w:ilvl w:val="0"/>
          <w:numId w:val="1"/>
        </w:numPr>
        <w:spacing w:line="220" w:lineRule="exact"/>
        <w:ind w:firstLine="0"/>
        <w:rPr>
          <w:sz w:val="24"/>
          <w:szCs w:val="24"/>
        </w:rPr>
      </w:pPr>
      <w:r w:rsidRPr="00443EB9">
        <w:rPr>
          <w:sz w:val="24"/>
          <w:szCs w:val="24"/>
        </w:rPr>
        <w:t>Контроль за</w:t>
      </w:r>
      <w:r w:rsidR="007D673A" w:rsidRPr="00443EB9">
        <w:rPr>
          <w:sz w:val="24"/>
          <w:szCs w:val="24"/>
        </w:rPr>
        <w:t xml:space="preserve"> исполнением постановления возлаг</w:t>
      </w:r>
      <w:r w:rsidRPr="00443EB9">
        <w:rPr>
          <w:sz w:val="24"/>
          <w:szCs w:val="24"/>
        </w:rPr>
        <w:t xml:space="preserve">аю на </w:t>
      </w:r>
      <w:r w:rsidR="004F754F">
        <w:rPr>
          <w:sz w:val="24"/>
          <w:szCs w:val="24"/>
        </w:rPr>
        <w:t xml:space="preserve">ведущего специалиста </w:t>
      </w:r>
      <w:r w:rsidR="008D0B86">
        <w:rPr>
          <w:sz w:val="24"/>
          <w:szCs w:val="24"/>
        </w:rPr>
        <w:t xml:space="preserve">администрации </w:t>
      </w:r>
      <w:r w:rsidRPr="00443EB9">
        <w:rPr>
          <w:sz w:val="24"/>
          <w:szCs w:val="24"/>
        </w:rPr>
        <w:t>Перекопского с</w:t>
      </w:r>
      <w:r w:rsidR="007D673A" w:rsidRPr="00443EB9">
        <w:rPr>
          <w:sz w:val="24"/>
          <w:szCs w:val="24"/>
        </w:rPr>
        <w:t xml:space="preserve">ельскою поселения </w:t>
      </w:r>
      <w:r w:rsidR="004F754F">
        <w:rPr>
          <w:sz w:val="24"/>
          <w:szCs w:val="24"/>
        </w:rPr>
        <w:t>Чудина Юрия Владимировича.</w:t>
      </w:r>
    </w:p>
    <w:p w:rsidR="004F754F" w:rsidRPr="00443EB9" w:rsidRDefault="004F754F" w:rsidP="004F754F">
      <w:pPr>
        <w:pStyle w:val="1"/>
        <w:spacing w:line="220" w:lineRule="exact"/>
        <w:ind w:firstLine="0"/>
        <w:rPr>
          <w:sz w:val="24"/>
          <w:szCs w:val="24"/>
        </w:rPr>
      </w:pPr>
    </w:p>
    <w:p w:rsidR="004F754F" w:rsidRDefault="004F754F" w:rsidP="004F754F">
      <w:pPr>
        <w:pStyle w:val="1"/>
        <w:spacing w:before="0" w:line="220" w:lineRule="exact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BC23BB" w:rsidRPr="00E7380D">
        <w:rPr>
          <w:bCs/>
          <w:sz w:val="24"/>
          <w:szCs w:val="24"/>
        </w:rPr>
        <w:t xml:space="preserve">Глава Перекопского </w:t>
      </w:r>
    </w:p>
    <w:p w:rsidR="00BC23BB" w:rsidRPr="00E7380D" w:rsidRDefault="004F754F" w:rsidP="004F754F">
      <w:pPr>
        <w:pStyle w:val="1"/>
        <w:spacing w:before="0" w:line="220" w:lineRule="exact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BC23BB" w:rsidRPr="00E7380D">
        <w:rPr>
          <w:bCs/>
          <w:sz w:val="24"/>
          <w:szCs w:val="24"/>
        </w:rPr>
        <w:t>сельского поселения</w:t>
      </w:r>
      <w:r w:rsidR="007D673A" w:rsidRPr="00E7380D">
        <w:rPr>
          <w:bCs/>
          <w:sz w:val="24"/>
          <w:szCs w:val="24"/>
        </w:rPr>
        <w:t xml:space="preserve">                               </w:t>
      </w:r>
      <w:r>
        <w:rPr>
          <w:bCs/>
          <w:sz w:val="24"/>
          <w:szCs w:val="24"/>
        </w:rPr>
        <w:t xml:space="preserve">                                                          </w:t>
      </w:r>
      <w:r w:rsidR="007D673A" w:rsidRPr="00E7380D">
        <w:rPr>
          <w:bCs/>
          <w:sz w:val="24"/>
          <w:szCs w:val="24"/>
        </w:rPr>
        <w:t xml:space="preserve"> С.Г.</w:t>
      </w:r>
      <w:r w:rsidR="00AD7895">
        <w:rPr>
          <w:bCs/>
          <w:sz w:val="24"/>
          <w:szCs w:val="24"/>
        </w:rPr>
        <w:t xml:space="preserve"> </w:t>
      </w:r>
      <w:r w:rsidR="007D673A" w:rsidRPr="00E7380D">
        <w:rPr>
          <w:bCs/>
          <w:sz w:val="24"/>
          <w:szCs w:val="24"/>
        </w:rPr>
        <w:t>Кудрин</w:t>
      </w:r>
    </w:p>
    <w:sectPr w:rsidR="00BC23BB" w:rsidRPr="00E7380D" w:rsidSect="00FA4F29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7DD" w:rsidRDefault="009C67DD">
      <w:r>
        <w:separator/>
      </w:r>
    </w:p>
  </w:endnote>
  <w:endnote w:type="continuationSeparator" w:id="0">
    <w:p w:rsidR="009C67DD" w:rsidRDefault="009C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7DD" w:rsidRDefault="009C67DD"/>
  </w:footnote>
  <w:footnote w:type="continuationSeparator" w:id="0">
    <w:p w:rsidR="009C67DD" w:rsidRDefault="009C67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850F8"/>
    <w:multiLevelType w:val="multilevel"/>
    <w:tmpl w:val="1DC216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E8"/>
    <w:rsid w:val="00003CF7"/>
    <w:rsid w:val="000F42E8"/>
    <w:rsid w:val="001A75AB"/>
    <w:rsid w:val="00201DA3"/>
    <w:rsid w:val="00204B55"/>
    <w:rsid w:val="00227904"/>
    <w:rsid w:val="002B55B0"/>
    <w:rsid w:val="00302B26"/>
    <w:rsid w:val="00343E89"/>
    <w:rsid w:val="00443EB9"/>
    <w:rsid w:val="004924F4"/>
    <w:rsid w:val="004F754F"/>
    <w:rsid w:val="006E582F"/>
    <w:rsid w:val="00787482"/>
    <w:rsid w:val="007B2352"/>
    <w:rsid w:val="007D673A"/>
    <w:rsid w:val="008C7953"/>
    <w:rsid w:val="008D0B86"/>
    <w:rsid w:val="0090097B"/>
    <w:rsid w:val="009C67DD"/>
    <w:rsid w:val="009F2AB5"/>
    <w:rsid w:val="00A513CE"/>
    <w:rsid w:val="00AD7895"/>
    <w:rsid w:val="00B15BFE"/>
    <w:rsid w:val="00B644B5"/>
    <w:rsid w:val="00BA14CF"/>
    <w:rsid w:val="00BC23BB"/>
    <w:rsid w:val="00C872AA"/>
    <w:rsid w:val="00DE4BF4"/>
    <w:rsid w:val="00E270ED"/>
    <w:rsid w:val="00E52C3D"/>
    <w:rsid w:val="00E7380D"/>
    <w:rsid w:val="00E905C8"/>
    <w:rsid w:val="00EC3336"/>
    <w:rsid w:val="00FA4F29"/>
    <w:rsid w:val="00FB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9BD5A-7500-4819-AA0F-CBA5FB47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after="240" w:line="274" w:lineRule="exact"/>
      <w:ind w:hanging="3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C2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3BB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443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Admin</cp:lastModifiedBy>
  <cp:revision>14</cp:revision>
  <cp:lastPrinted>2020-02-26T07:14:00Z</cp:lastPrinted>
  <dcterms:created xsi:type="dcterms:W3CDTF">2020-01-31T09:42:00Z</dcterms:created>
  <dcterms:modified xsi:type="dcterms:W3CDTF">2020-02-26T11:21:00Z</dcterms:modified>
</cp:coreProperties>
</file>