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АДМИНИСТРАЦИЯ ПЕРЕКОПСКОГО СЕЛЬСКОГО ПОСЕЛЕНИЯ</w:t>
      </w: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КЛЕТСКОГО МУНИЦИПАЛЬНОГО РАЙОНА</w:t>
      </w: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</w:t>
      </w:r>
      <w:r w:rsidR="00375EF4" w:rsidRPr="00D84B51">
        <w:rPr>
          <w:rFonts w:ascii="Times New Roman" w:hAnsi="Times New Roman"/>
          <w:b/>
          <w:sz w:val="24"/>
          <w:szCs w:val="24"/>
          <w:lang w:eastAsia="ru-RU"/>
        </w:rPr>
        <w:t>________________________</w:t>
      </w:r>
    </w:p>
    <w:p w:rsidR="008607CB" w:rsidRPr="00D84B51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607CB" w:rsidRPr="00D84B51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251759" w:rsidRDefault="005A7A97" w:rsidP="0025175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B5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76433">
        <w:rPr>
          <w:rFonts w:ascii="Times New Roman" w:hAnsi="Times New Roman" w:cs="Times New Roman"/>
          <w:bCs/>
          <w:sz w:val="24"/>
          <w:szCs w:val="24"/>
        </w:rPr>
        <w:t>12.12</w:t>
      </w:r>
      <w:r w:rsidR="00FA7D23">
        <w:rPr>
          <w:rFonts w:ascii="Times New Roman" w:hAnsi="Times New Roman" w:cs="Times New Roman"/>
          <w:bCs/>
          <w:sz w:val="24"/>
          <w:szCs w:val="24"/>
        </w:rPr>
        <w:t>.2019</w:t>
      </w:r>
      <w:r w:rsidR="00D84B51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0F3D80">
        <w:rPr>
          <w:rFonts w:ascii="Times New Roman" w:hAnsi="Times New Roman" w:cs="Times New Roman"/>
          <w:bCs/>
          <w:sz w:val="24"/>
          <w:szCs w:val="24"/>
        </w:rPr>
        <w:t xml:space="preserve"> № 116</w:t>
      </w:r>
      <w:bookmarkStart w:id="0" w:name="_GoBack"/>
      <w:bookmarkEnd w:id="0"/>
    </w:p>
    <w:p w:rsidR="00276433" w:rsidRPr="00D84B51" w:rsidRDefault="00276433" w:rsidP="0025175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433" w:rsidRDefault="009351B5" w:rsidP="00276433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D84B51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276433">
        <w:rPr>
          <w:rFonts w:ascii="Times New Roman" w:hAnsi="Times New Roman" w:cs="Times New Roman"/>
          <w:b/>
          <w:sz w:val="24"/>
          <w:szCs w:val="24"/>
        </w:rPr>
        <w:t xml:space="preserve"> постановление главы </w:t>
      </w:r>
    </w:p>
    <w:p w:rsidR="00276433" w:rsidRDefault="00276433" w:rsidP="00276433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Перекопского сельского поселения</w:t>
      </w:r>
      <w:r w:rsidR="009351B5" w:rsidRPr="00D84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433">
        <w:rPr>
          <w:rFonts w:ascii="Times New Roman" w:hAnsi="Times New Roman" w:cs="Times New Roman"/>
          <w:b/>
          <w:sz w:val="24"/>
          <w:szCs w:val="24"/>
        </w:rPr>
        <w:t>от 26.06.2018 г. № 61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433" w:rsidRPr="00276433" w:rsidRDefault="00276433" w:rsidP="00276433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76433">
        <w:rPr>
          <w:rFonts w:ascii="Times New Roman" w:hAnsi="Times New Roman" w:cs="Times New Roman"/>
          <w:b/>
          <w:sz w:val="24"/>
          <w:szCs w:val="24"/>
        </w:rPr>
        <w:t>Об утверждении «Генеральной схемы</w:t>
      </w:r>
    </w:p>
    <w:p w:rsidR="00276433" w:rsidRPr="00276433" w:rsidRDefault="00276433" w:rsidP="00276433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276433">
        <w:rPr>
          <w:rFonts w:ascii="Times New Roman" w:hAnsi="Times New Roman" w:cs="Times New Roman"/>
          <w:b/>
          <w:sz w:val="24"/>
          <w:szCs w:val="24"/>
        </w:rPr>
        <w:t>очистки территорий населенных пунктов</w:t>
      </w:r>
    </w:p>
    <w:p w:rsidR="00AF0174" w:rsidRDefault="00276433" w:rsidP="00276433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276433">
        <w:rPr>
          <w:rFonts w:ascii="Times New Roman" w:hAnsi="Times New Roman" w:cs="Times New Roman"/>
          <w:b/>
          <w:sz w:val="24"/>
          <w:szCs w:val="24"/>
        </w:rPr>
        <w:t>Перекопского сельского поселения»</w:t>
      </w:r>
    </w:p>
    <w:p w:rsidR="00276433" w:rsidRPr="00D84B51" w:rsidRDefault="00276433" w:rsidP="00276433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F6182C" w:rsidRPr="00D84B51" w:rsidRDefault="00276433" w:rsidP="00F6182C">
      <w:pPr>
        <w:autoSpaceDE w:val="0"/>
        <w:autoSpaceDN w:val="0"/>
        <w:adjustRightInd w:val="0"/>
        <w:spacing w:after="0" w:line="240" w:lineRule="auto"/>
        <w:ind w:left="29" w:firstLine="67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Федеральным законом от 24.06.1998 г. № 89-ФЗ «Об отходах производства и потребления», с Законом Волгоградской области от 28.11.2014 г. № 156-ОД «О закреплении отдельных вопросов местного значения за сельскими поселениями в Волгоградской области»</w:t>
      </w:r>
    </w:p>
    <w:p w:rsidR="00F6182C" w:rsidRPr="00D84B51" w:rsidRDefault="00F6182C" w:rsidP="00F6182C">
      <w:pPr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4B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ПОСТАНОВЛЯЮ:</w:t>
      </w:r>
    </w:p>
    <w:p w:rsidR="00F6182C" w:rsidRPr="00D84B51" w:rsidRDefault="00F6182C" w:rsidP="00F6182C">
      <w:pPr>
        <w:autoSpaceDE w:val="0"/>
        <w:autoSpaceDN w:val="0"/>
        <w:adjustRightInd w:val="0"/>
        <w:spacing w:after="0" w:line="240" w:lineRule="auto"/>
        <w:ind w:left="29" w:firstLine="5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182C" w:rsidRPr="003734F4" w:rsidRDefault="00276433" w:rsidP="003734F4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34F4">
        <w:rPr>
          <w:rFonts w:ascii="Times New Roman" w:hAnsi="Times New Roman"/>
          <w:sz w:val="24"/>
          <w:szCs w:val="24"/>
        </w:rPr>
        <w:t>Абзац 5 раздела «Обеспечение чистоты и порядка на территории Перекопского сельского поселения» Генеральной схемы очистки территорий населенных пунктов Перекопского сельского поселения, утвержденной постановлением главы Перекопского сельского поселения от 26.06.2018 г. № 61</w:t>
      </w:r>
      <w:r w:rsidR="003734F4" w:rsidRPr="003734F4">
        <w:rPr>
          <w:rFonts w:ascii="Times New Roman" w:hAnsi="Times New Roman"/>
          <w:sz w:val="24"/>
          <w:szCs w:val="24"/>
        </w:rPr>
        <w:t>, отменить.</w:t>
      </w:r>
    </w:p>
    <w:p w:rsidR="003734F4" w:rsidRDefault="003734F4" w:rsidP="003734F4">
      <w:pPr>
        <w:pStyle w:val="a7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«Сбор и вывоз твердых бытовых отходов организаций и предприятий»</w:t>
      </w:r>
      <w:r w:rsidRPr="003734F4">
        <w:t xml:space="preserve"> </w:t>
      </w:r>
      <w:r w:rsidRPr="003734F4">
        <w:rPr>
          <w:rFonts w:ascii="Times New Roman" w:hAnsi="Times New Roman"/>
          <w:sz w:val="24"/>
          <w:szCs w:val="24"/>
        </w:rPr>
        <w:t>Генеральной схемы очистки территорий населенных пунктов Перекопского сельского поселения, утвержденной постановлением главы Перекопского сельского поселения от 26.06.2018 г. № 61, отменить</w:t>
      </w:r>
      <w:r>
        <w:rPr>
          <w:rFonts w:ascii="Times New Roman" w:hAnsi="Times New Roman"/>
          <w:sz w:val="24"/>
          <w:szCs w:val="24"/>
        </w:rPr>
        <w:t>.</w:t>
      </w:r>
    </w:p>
    <w:p w:rsidR="003734F4" w:rsidRPr="003734F4" w:rsidRDefault="003734F4" w:rsidP="003734F4">
      <w:pPr>
        <w:pStyle w:val="a7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«Сбор и вывоз твердых бытовых отходов населения, проживающего в частных домовладениях» </w:t>
      </w:r>
      <w:r w:rsidRPr="003734F4">
        <w:rPr>
          <w:rFonts w:ascii="Times New Roman" w:hAnsi="Times New Roman"/>
          <w:sz w:val="24"/>
          <w:szCs w:val="24"/>
        </w:rPr>
        <w:t>Генеральной схемы очистки территорий населенных пунктов Перекопского сельского поселения, утвержденной постановлением главы Перекопского сельского поселения от 26.06.2018 г. № 61, отменить</w:t>
      </w:r>
    </w:p>
    <w:p w:rsidR="00F6182C" w:rsidRPr="00D84B51" w:rsidRDefault="00F6182C" w:rsidP="003734F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734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  <w:r w:rsidRPr="00D84B5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D84B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F6182C" w:rsidRPr="00D84B51" w:rsidRDefault="00F6182C" w:rsidP="003734F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2C" w:rsidRPr="00D84B51" w:rsidRDefault="00F6182C" w:rsidP="003734F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2C" w:rsidRPr="00D84B51" w:rsidRDefault="00F6182C" w:rsidP="00F6182C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>Глава Перекопского</w:t>
      </w:r>
    </w:p>
    <w:p w:rsidR="00F6182C" w:rsidRPr="00D84B51" w:rsidRDefault="00F6182C" w:rsidP="00F61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  С.Г. Кудрин</w:t>
      </w:r>
    </w:p>
    <w:p w:rsidR="00D94941" w:rsidRPr="00D84B51" w:rsidRDefault="00D94941" w:rsidP="00F618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4941" w:rsidRPr="00D84B51" w:rsidSect="00D84B51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22" w:rsidRDefault="00836522" w:rsidP="006256DA">
      <w:pPr>
        <w:spacing w:after="0" w:line="240" w:lineRule="auto"/>
      </w:pPr>
      <w:r>
        <w:separator/>
      </w:r>
    </w:p>
  </w:endnote>
  <w:endnote w:type="continuationSeparator" w:id="0">
    <w:p w:rsidR="00836522" w:rsidRDefault="0083652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22" w:rsidRDefault="00836522" w:rsidP="006256DA">
      <w:pPr>
        <w:spacing w:after="0" w:line="240" w:lineRule="auto"/>
      </w:pPr>
      <w:r>
        <w:separator/>
      </w:r>
    </w:p>
  </w:footnote>
  <w:footnote w:type="continuationSeparator" w:id="0">
    <w:p w:rsidR="00836522" w:rsidRDefault="0083652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00FA"/>
    <w:multiLevelType w:val="hybridMultilevel"/>
    <w:tmpl w:val="5E2C1FA6"/>
    <w:lvl w:ilvl="0" w:tplc="7D385C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">
    <w:nsid w:val="364D6E92"/>
    <w:multiLevelType w:val="multilevel"/>
    <w:tmpl w:val="A694FBDC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02E02"/>
    <w:rsid w:val="0001598A"/>
    <w:rsid w:val="00035510"/>
    <w:rsid w:val="000676BB"/>
    <w:rsid w:val="00070350"/>
    <w:rsid w:val="00081999"/>
    <w:rsid w:val="0009488D"/>
    <w:rsid w:val="000951DE"/>
    <w:rsid w:val="000A22D2"/>
    <w:rsid w:val="000E1EE4"/>
    <w:rsid w:val="000F3D80"/>
    <w:rsid w:val="001003FE"/>
    <w:rsid w:val="00106839"/>
    <w:rsid w:val="001102C3"/>
    <w:rsid w:val="001B77A6"/>
    <w:rsid w:val="001D470D"/>
    <w:rsid w:val="002242D5"/>
    <w:rsid w:val="00251759"/>
    <w:rsid w:val="00255290"/>
    <w:rsid w:val="00276433"/>
    <w:rsid w:val="002A489E"/>
    <w:rsid w:val="00364F56"/>
    <w:rsid w:val="00367194"/>
    <w:rsid w:val="00372930"/>
    <w:rsid w:val="003734F4"/>
    <w:rsid w:val="00375EF4"/>
    <w:rsid w:val="00393539"/>
    <w:rsid w:val="003A716B"/>
    <w:rsid w:val="003B0E66"/>
    <w:rsid w:val="003D3138"/>
    <w:rsid w:val="0043470C"/>
    <w:rsid w:val="0044675E"/>
    <w:rsid w:val="0045028E"/>
    <w:rsid w:val="0048612D"/>
    <w:rsid w:val="004A70C2"/>
    <w:rsid w:val="004B1FD0"/>
    <w:rsid w:val="004D5A5A"/>
    <w:rsid w:val="004F6093"/>
    <w:rsid w:val="00503E1A"/>
    <w:rsid w:val="0058026E"/>
    <w:rsid w:val="0059437B"/>
    <w:rsid w:val="005A7A97"/>
    <w:rsid w:val="00606C61"/>
    <w:rsid w:val="006208A9"/>
    <w:rsid w:val="006242FA"/>
    <w:rsid w:val="006256DA"/>
    <w:rsid w:val="00662958"/>
    <w:rsid w:val="00674888"/>
    <w:rsid w:val="006C241B"/>
    <w:rsid w:val="006C3B35"/>
    <w:rsid w:val="00726513"/>
    <w:rsid w:val="00726E13"/>
    <w:rsid w:val="007777BA"/>
    <w:rsid w:val="00784664"/>
    <w:rsid w:val="00790CCE"/>
    <w:rsid w:val="00797581"/>
    <w:rsid w:val="007B1185"/>
    <w:rsid w:val="007B7816"/>
    <w:rsid w:val="007C0B4E"/>
    <w:rsid w:val="007C403D"/>
    <w:rsid w:val="008363CC"/>
    <w:rsid w:val="00836522"/>
    <w:rsid w:val="008560B4"/>
    <w:rsid w:val="008607CB"/>
    <w:rsid w:val="00873E58"/>
    <w:rsid w:val="008C6925"/>
    <w:rsid w:val="008E039A"/>
    <w:rsid w:val="00906D97"/>
    <w:rsid w:val="00927E7D"/>
    <w:rsid w:val="00934328"/>
    <w:rsid w:val="009351B5"/>
    <w:rsid w:val="009371DF"/>
    <w:rsid w:val="00951C77"/>
    <w:rsid w:val="009605C8"/>
    <w:rsid w:val="009B585D"/>
    <w:rsid w:val="009C1FD4"/>
    <w:rsid w:val="009D2F96"/>
    <w:rsid w:val="009E35BF"/>
    <w:rsid w:val="009F2955"/>
    <w:rsid w:val="00A308A3"/>
    <w:rsid w:val="00A6614D"/>
    <w:rsid w:val="00AC6CEE"/>
    <w:rsid w:val="00AF0174"/>
    <w:rsid w:val="00AF5F39"/>
    <w:rsid w:val="00B10E4D"/>
    <w:rsid w:val="00B121AA"/>
    <w:rsid w:val="00B35B5B"/>
    <w:rsid w:val="00B46E2C"/>
    <w:rsid w:val="00B62BB5"/>
    <w:rsid w:val="00B6507D"/>
    <w:rsid w:val="00B66B55"/>
    <w:rsid w:val="00B77430"/>
    <w:rsid w:val="00B809AF"/>
    <w:rsid w:val="00B835E5"/>
    <w:rsid w:val="00BD1FEF"/>
    <w:rsid w:val="00BE6CD8"/>
    <w:rsid w:val="00C12760"/>
    <w:rsid w:val="00C223D4"/>
    <w:rsid w:val="00C275E6"/>
    <w:rsid w:val="00C33433"/>
    <w:rsid w:val="00C6306B"/>
    <w:rsid w:val="00C649E8"/>
    <w:rsid w:val="00C917EB"/>
    <w:rsid w:val="00CB3779"/>
    <w:rsid w:val="00CD251B"/>
    <w:rsid w:val="00CD5C13"/>
    <w:rsid w:val="00D22874"/>
    <w:rsid w:val="00D65586"/>
    <w:rsid w:val="00D70D1F"/>
    <w:rsid w:val="00D84B51"/>
    <w:rsid w:val="00D94941"/>
    <w:rsid w:val="00D97535"/>
    <w:rsid w:val="00DA42C8"/>
    <w:rsid w:val="00DB0452"/>
    <w:rsid w:val="00DC13B3"/>
    <w:rsid w:val="00DF486E"/>
    <w:rsid w:val="00E16CA0"/>
    <w:rsid w:val="00E246C1"/>
    <w:rsid w:val="00E312AD"/>
    <w:rsid w:val="00E51C17"/>
    <w:rsid w:val="00E668B2"/>
    <w:rsid w:val="00EC3B56"/>
    <w:rsid w:val="00ED4D6E"/>
    <w:rsid w:val="00EE58D8"/>
    <w:rsid w:val="00EF5738"/>
    <w:rsid w:val="00EF708F"/>
    <w:rsid w:val="00F6182C"/>
    <w:rsid w:val="00F70A15"/>
    <w:rsid w:val="00FA2653"/>
    <w:rsid w:val="00FA311A"/>
    <w:rsid w:val="00FA7D23"/>
    <w:rsid w:val="00FC0838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C957F4-EE0C-41CD-9728-4E312608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locked/>
    <w:rsid w:val="00FC3B9B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FD4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97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</cp:revision>
  <cp:lastPrinted>2019-12-12T06:58:00Z</cp:lastPrinted>
  <dcterms:created xsi:type="dcterms:W3CDTF">2019-12-12T06:13:00Z</dcterms:created>
  <dcterms:modified xsi:type="dcterms:W3CDTF">2019-12-12T06:58:00Z</dcterms:modified>
</cp:coreProperties>
</file>