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731A6C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27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03.2018 года № 22</w:t>
      </w:r>
      <w:bookmarkStart w:id="0" w:name="_GoBack"/>
      <w:bookmarkEnd w:id="0"/>
      <w:proofErr w:type="gramStart"/>
      <w:r>
        <w:rPr>
          <w:rStyle w:val="FontStyle11"/>
          <w:b w:val="0"/>
          <w:sz w:val="24"/>
          <w:szCs w:val="24"/>
          <w:lang w:val="ru-RU"/>
        </w:rPr>
        <w:t xml:space="preserve"> А</w:t>
      </w:r>
      <w:proofErr w:type="gramEnd"/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E06FE9" w:rsidRDefault="00E06FE9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E06FE9">
        <w:rPr>
          <w:rStyle w:val="FontStyle11"/>
          <w:b w:val="0"/>
          <w:sz w:val="24"/>
          <w:szCs w:val="24"/>
          <w:lang w:val="ru-RU"/>
        </w:rPr>
        <w:t xml:space="preserve">Об утверждении плана-графика на </w:t>
      </w:r>
      <w:r w:rsidR="0002054E">
        <w:rPr>
          <w:rStyle w:val="FontStyle11"/>
          <w:b w:val="0"/>
          <w:sz w:val="24"/>
          <w:szCs w:val="24"/>
          <w:lang w:val="ru-RU"/>
        </w:rPr>
        <w:t>2-о</w:t>
      </w:r>
      <w:r>
        <w:rPr>
          <w:rStyle w:val="FontStyle11"/>
          <w:b w:val="0"/>
          <w:sz w:val="24"/>
          <w:szCs w:val="24"/>
          <w:lang w:val="ru-RU"/>
        </w:rPr>
        <w:t>й</w:t>
      </w:r>
      <w:r w:rsidRPr="00E06FE9">
        <w:rPr>
          <w:rStyle w:val="FontStyle11"/>
          <w:b w:val="0"/>
          <w:sz w:val="24"/>
          <w:szCs w:val="24"/>
          <w:lang w:val="ru-RU"/>
        </w:rPr>
        <w:t xml:space="preserve"> квартал</w:t>
      </w:r>
    </w:p>
    <w:p w:rsidR="00E06FE9" w:rsidRPr="00E06FE9" w:rsidRDefault="00E06FE9" w:rsidP="00E06FE9">
      <w:pPr>
        <w:pStyle w:val="Style3"/>
        <w:widowControl/>
        <w:spacing w:before="2" w:line="276" w:lineRule="exact"/>
        <w:rPr>
          <w:rStyle w:val="FontStyle11"/>
          <w:b w:val="0"/>
          <w:sz w:val="24"/>
          <w:szCs w:val="24"/>
          <w:lang w:val="ru-RU"/>
        </w:rPr>
      </w:pPr>
      <w:r w:rsidRPr="00E06FE9">
        <w:rPr>
          <w:rStyle w:val="FontStyle11"/>
          <w:b w:val="0"/>
          <w:sz w:val="24"/>
          <w:szCs w:val="24"/>
          <w:lang w:val="ru-RU"/>
        </w:rPr>
        <w:t xml:space="preserve">2018 года объезда (обхода) территории </w:t>
      </w:r>
      <w:proofErr w:type="spellStart"/>
      <w:r w:rsidR="00084FBA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сельского</w:t>
      </w:r>
      <w:r w:rsidRPr="00E06FE9">
        <w:rPr>
          <w:rStyle w:val="FontStyle11"/>
          <w:b w:val="0"/>
          <w:sz w:val="24"/>
          <w:szCs w:val="24"/>
          <w:lang w:val="ru-RU"/>
        </w:rPr>
        <w:t xml:space="preserve"> поселения для выявления объектов</w:t>
      </w:r>
    </w:p>
    <w:p w:rsidR="00E06FE9" w:rsidRPr="00084FBA" w:rsidRDefault="00E06FE9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  <w:r w:rsidRPr="00084FBA">
        <w:rPr>
          <w:rStyle w:val="FontStyle11"/>
          <w:b w:val="0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E06FE9">
      <w:pPr>
        <w:pStyle w:val="Style5"/>
        <w:widowControl/>
        <w:spacing w:before="19"/>
        <w:jc w:val="left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постановляю:</w:t>
      </w:r>
    </w:p>
    <w:p w:rsidR="008A2AC9" w:rsidRPr="00E06FE9" w:rsidRDefault="008A2AC9" w:rsidP="00E06FE9">
      <w:pPr>
        <w:pStyle w:val="Style5"/>
        <w:widowControl/>
        <w:spacing w:before="19"/>
        <w:jc w:val="left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847BA0">
      <w:pPr>
        <w:pStyle w:val="Style4"/>
        <w:widowControl/>
        <w:spacing w:before="204" w:line="317" w:lineRule="exact"/>
        <w:ind w:left="254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02054E">
        <w:rPr>
          <w:rStyle w:val="FontStyle12"/>
          <w:sz w:val="24"/>
          <w:szCs w:val="24"/>
          <w:lang w:val="ru-RU"/>
        </w:rPr>
        <w:t>опского</w:t>
      </w:r>
      <w:proofErr w:type="spellEnd"/>
      <w:r w:rsidR="0002054E">
        <w:rPr>
          <w:rStyle w:val="FontStyle12"/>
          <w:sz w:val="24"/>
          <w:szCs w:val="24"/>
          <w:lang w:val="ru-RU"/>
        </w:rPr>
        <w:t xml:space="preserve"> сельского поселения на 2-о</w:t>
      </w:r>
      <w:r>
        <w:rPr>
          <w:rStyle w:val="FontStyle12"/>
          <w:sz w:val="24"/>
          <w:szCs w:val="24"/>
          <w:lang w:val="ru-RU"/>
        </w:rPr>
        <w:t xml:space="preserve">й </w:t>
      </w:r>
      <w:r w:rsidRPr="00E06FE9">
        <w:rPr>
          <w:rStyle w:val="FontStyle12"/>
          <w:sz w:val="24"/>
          <w:szCs w:val="24"/>
          <w:lang w:val="ru-RU"/>
        </w:rPr>
        <w:t xml:space="preserve"> квартал 2018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E06FE9" w:rsidP="00E06FE9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rPr>
          <w:rStyle w:val="FontStyle12"/>
          <w:sz w:val="24"/>
          <w:szCs w:val="24"/>
          <w:lang w:val="ru-RU"/>
        </w:rPr>
      </w:pPr>
      <w:proofErr w:type="gramStart"/>
      <w:r w:rsidRPr="00E06FE9">
        <w:rPr>
          <w:rStyle w:val="FontStyle12"/>
          <w:sz w:val="24"/>
          <w:szCs w:val="24"/>
          <w:lang w:val="ru-RU"/>
        </w:rPr>
        <w:t>Разместить</w:t>
      </w:r>
      <w:proofErr w:type="gramEnd"/>
      <w:r w:rsidRPr="00E06FE9">
        <w:rPr>
          <w:rStyle w:val="FontStyle12"/>
          <w:sz w:val="24"/>
          <w:szCs w:val="24"/>
          <w:lang w:val="ru-RU"/>
        </w:rPr>
        <w:t xml:space="preserve">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E06FE9" w:rsidP="00E06FE9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E06FE9" w:rsidP="00E06FE9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rPr>
          <w:rStyle w:val="FontStyle12"/>
          <w:sz w:val="24"/>
          <w:szCs w:val="24"/>
          <w:lang w:val="ru-RU"/>
        </w:rPr>
      </w:pPr>
      <w:proofErr w:type="gramStart"/>
      <w:r w:rsidRPr="00E06FE9">
        <w:rPr>
          <w:rStyle w:val="FontStyle12"/>
          <w:sz w:val="24"/>
          <w:szCs w:val="24"/>
          <w:lang w:val="ru-RU"/>
        </w:rPr>
        <w:t>Контроль за</w:t>
      </w:r>
      <w:proofErr w:type="gramEnd"/>
      <w:r w:rsidRPr="00E06FE9">
        <w:rPr>
          <w:rStyle w:val="FontStyle12"/>
          <w:sz w:val="24"/>
          <w:szCs w:val="24"/>
          <w:lang w:val="ru-RU"/>
        </w:rPr>
        <w:t xml:space="preserve"> </w:t>
      </w:r>
      <w:r>
        <w:rPr>
          <w:rStyle w:val="FontStyle12"/>
          <w:sz w:val="24"/>
          <w:szCs w:val="24"/>
          <w:lang w:val="ru-RU"/>
        </w:rPr>
        <w:t>ис</w:t>
      </w:r>
      <w:r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поселения: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02054E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30.03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>.2018</w:t>
      </w:r>
      <w:r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>
        <w:rPr>
          <w:rStyle w:val="FontStyle11"/>
          <w:b w:val="0"/>
          <w:spacing w:val="20"/>
          <w:sz w:val="20"/>
          <w:szCs w:val="20"/>
          <w:lang w:val="ru-RU"/>
        </w:rPr>
        <w:t>№ 26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02054E">
        <w:rPr>
          <w:rStyle w:val="FontStyle12"/>
          <w:sz w:val="24"/>
          <w:szCs w:val="24"/>
          <w:lang w:val="ru-RU"/>
        </w:rPr>
        <w:t xml:space="preserve"> 2-о</w:t>
      </w:r>
      <w:r>
        <w:rPr>
          <w:rStyle w:val="FontStyle12"/>
          <w:sz w:val="24"/>
          <w:szCs w:val="24"/>
          <w:lang w:val="ru-RU"/>
        </w:rPr>
        <w:t xml:space="preserve">й </w:t>
      </w:r>
      <w:r w:rsidRPr="00E06FE9">
        <w:rPr>
          <w:rStyle w:val="FontStyle12"/>
          <w:sz w:val="24"/>
          <w:szCs w:val="24"/>
          <w:lang w:val="ru-RU"/>
        </w:rPr>
        <w:t xml:space="preserve"> квартал 2018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E06FE9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7A489A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16</w:t>
            </w:r>
            <w:r w:rsidR="0002054E">
              <w:rPr>
                <w:rStyle w:val="FontStyle12"/>
                <w:sz w:val="20"/>
                <w:szCs w:val="20"/>
                <w:lang w:val="ru-RU"/>
              </w:rPr>
              <w:t>.04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.2018-</w:t>
            </w:r>
            <w:r>
              <w:rPr>
                <w:rStyle w:val="FontStyle12"/>
                <w:sz w:val="20"/>
                <w:szCs w:val="20"/>
                <w:lang w:val="ru-RU"/>
              </w:rPr>
              <w:t>20</w:t>
            </w:r>
            <w:r w:rsidR="0002054E">
              <w:rPr>
                <w:rStyle w:val="FontStyle12"/>
                <w:sz w:val="20"/>
                <w:szCs w:val="20"/>
                <w:lang w:val="ru-RU"/>
              </w:rPr>
              <w:t>.04</w:t>
            </w:r>
            <w:r w:rsidR="005E5044" w:rsidRPr="005E5044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7A489A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23.04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.2018-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27.04</w:t>
            </w:r>
            <w:r w:rsidR="004F2017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731A6C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B361BE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14.05.2018-18</w:t>
            </w:r>
            <w:r w:rsidR="004F2017">
              <w:rPr>
                <w:rStyle w:val="FontStyle12"/>
                <w:sz w:val="20"/>
                <w:szCs w:val="20"/>
                <w:lang w:val="ru-RU"/>
              </w:rPr>
              <w:t>.05.2018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B361BE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9217D9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21.05.2018-25.05</w:t>
            </w:r>
            <w:r w:rsidR="00756DAC">
              <w:rPr>
                <w:rStyle w:val="FontStyle12"/>
                <w:sz w:val="20"/>
                <w:szCs w:val="20"/>
                <w:lang w:val="ru-RU"/>
              </w:rPr>
              <w:t>.2018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9217D9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01.06.2018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Крылов А.Г.</w:t>
            </w:r>
          </w:p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lastRenderedPageBreak/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Бюджет</cp:lastModifiedBy>
  <cp:revision>11</cp:revision>
  <cp:lastPrinted>2018-04-04T05:23:00Z</cp:lastPrinted>
  <dcterms:created xsi:type="dcterms:W3CDTF">2018-04-02T08:59:00Z</dcterms:created>
  <dcterms:modified xsi:type="dcterms:W3CDTF">2018-04-04T05:24:00Z</dcterms:modified>
</cp:coreProperties>
</file>