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BB" w:rsidRDefault="00BC23BB" w:rsidP="00BC23BB">
      <w:pPr>
        <w:spacing w:line="240" w:lineRule="exact"/>
        <w:rPr>
          <w:b/>
        </w:rPr>
      </w:pPr>
    </w:p>
    <w:p w:rsidR="00003CF7" w:rsidRDefault="00003CF7" w:rsidP="00BC23BB">
      <w:pPr>
        <w:spacing w:line="240" w:lineRule="exact"/>
        <w:rPr>
          <w:b/>
        </w:rPr>
      </w:pPr>
    </w:p>
    <w:p w:rsidR="00003CF7" w:rsidRPr="00BC23BB" w:rsidRDefault="00003CF7" w:rsidP="00BC23BB">
      <w:pPr>
        <w:spacing w:line="240" w:lineRule="exact"/>
        <w:rPr>
          <w:b/>
        </w:rPr>
      </w:pPr>
    </w:p>
    <w:p w:rsidR="00BC23BB" w:rsidRPr="00BC23BB" w:rsidRDefault="00BC23BB" w:rsidP="00BC23BB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BC23BB">
        <w:rPr>
          <w:rFonts w:ascii="Times New Roman" w:hAnsi="Times New Roman" w:cs="Times New Roman"/>
          <w:b/>
        </w:rPr>
        <w:t>АДМИНИСТРАЦИЯ ПЕРЕКОПСКОГО СЕЛЬСКОГО ПОСЕЛЕНИЯ</w:t>
      </w:r>
    </w:p>
    <w:p w:rsidR="00BC23BB" w:rsidRPr="00BC23BB" w:rsidRDefault="00BC23BB" w:rsidP="00BC23BB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BC23BB">
        <w:rPr>
          <w:rFonts w:ascii="Times New Roman" w:hAnsi="Times New Roman" w:cs="Times New Roman"/>
          <w:b/>
        </w:rPr>
        <w:t>КЛЕТСКИЙ МУНИЦИПАЛЬНЫЙ РАЙОН</w:t>
      </w:r>
    </w:p>
    <w:p w:rsidR="00BC23BB" w:rsidRDefault="00BC23BB" w:rsidP="00BC23BB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BC23BB">
        <w:rPr>
          <w:rFonts w:ascii="Times New Roman" w:hAnsi="Times New Roman" w:cs="Times New Roman"/>
          <w:b/>
        </w:rPr>
        <w:t>ВОЛГОГРАДСКАЯ ОБЛАСТЬ</w:t>
      </w:r>
    </w:p>
    <w:p w:rsidR="00BC23BB" w:rsidRPr="00BC23BB" w:rsidRDefault="00BC23BB" w:rsidP="00003CF7">
      <w:pPr>
        <w:spacing w:line="240" w:lineRule="exact"/>
        <w:rPr>
          <w:rFonts w:ascii="Times New Roman" w:hAnsi="Times New Roman" w:cs="Times New Roman"/>
          <w:b/>
        </w:rPr>
      </w:pPr>
    </w:p>
    <w:p w:rsidR="00BC23BB" w:rsidRPr="00BC23BB" w:rsidRDefault="00BC23BB" w:rsidP="00BC23BB">
      <w:pPr>
        <w:spacing w:line="240" w:lineRule="exact"/>
        <w:jc w:val="center"/>
        <w:rPr>
          <w:b/>
        </w:rPr>
      </w:pPr>
      <w:r>
        <w:rPr>
          <w:b/>
        </w:rPr>
        <w:t>__________________________________________________________</w:t>
      </w:r>
    </w:p>
    <w:p w:rsidR="00BC23BB" w:rsidRPr="00BC23BB" w:rsidRDefault="00BC23BB" w:rsidP="00BC23BB">
      <w:pPr>
        <w:spacing w:line="240" w:lineRule="exact"/>
      </w:pPr>
    </w:p>
    <w:p w:rsidR="00BC23BB" w:rsidRPr="00BC23BB" w:rsidRDefault="00BC23BB" w:rsidP="00BC23BB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BC23BB">
        <w:rPr>
          <w:rFonts w:ascii="Times New Roman" w:hAnsi="Times New Roman" w:cs="Times New Roman"/>
          <w:b/>
        </w:rPr>
        <w:t>ПОСТАНОВЛЕНИЕ</w:t>
      </w:r>
    </w:p>
    <w:p w:rsidR="00E7380D" w:rsidRDefault="00E7380D" w:rsidP="00E7380D">
      <w:r>
        <w:t xml:space="preserve">         </w:t>
      </w:r>
    </w:p>
    <w:p w:rsidR="00E7380D" w:rsidRPr="00E7380D" w:rsidRDefault="00E7380D" w:rsidP="00E7380D">
      <w:pPr>
        <w:rPr>
          <w:rFonts w:ascii="Times New Roman" w:hAnsi="Times New Roman" w:cs="Times New Roman"/>
        </w:rPr>
      </w:pPr>
      <w:r>
        <w:t xml:space="preserve">        </w:t>
      </w:r>
      <w:r w:rsidRPr="00E73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E7380D">
        <w:rPr>
          <w:rFonts w:ascii="Times New Roman" w:hAnsi="Times New Roman" w:cs="Times New Roman"/>
        </w:rPr>
        <w:t>т 29.02.2016 №27</w:t>
      </w:r>
    </w:p>
    <w:p w:rsidR="00E7380D" w:rsidRDefault="00E7380D" w:rsidP="00E7380D"/>
    <w:p w:rsidR="00E7380D" w:rsidRPr="00BC23BB" w:rsidRDefault="00E7380D" w:rsidP="00E7380D">
      <w:pPr>
        <w:ind w:left="1418"/>
        <w:sectPr w:rsidR="00E7380D" w:rsidRPr="00BC23BB" w:rsidSect="00003CF7">
          <w:type w:val="continuous"/>
          <w:pgSz w:w="11909" w:h="16838"/>
          <w:pgMar w:top="567" w:right="0" w:bottom="0" w:left="0" w:header="0" w:footer="3" w:gutter="0"/>
          <w:cols w:space="720"/>
          <w:noEndnote/>
          <w:docGrid w:linePitch="360"/>
        </w:sectPr>
      </w:pPr>
    </w:p>
    <w:p w:rsidR="000F42E8" w:rsidRPr="00E7380D" w:rsidRDefault="00DE4BF4" w:rsidP="00BC23BB">
      <w:pPr>
        <w:pStyle w:val="30"/>
        <w:shd w:val="clear" w:color="auto" w:fill="auto"/>
        <w:spacing w:after="683" w:line="220" w:lineRule="exact"/>
        <w:ind w:left="20"/>
        <w:rPr>
          <w:sz w:val="24"/>
          <w:szCs w:val="24"/>
        </w:rPr>
      </w:pPr>
      <w:proofErr w:type="gramStart"/>
      <w:r w:rsidRPr="00BC23BB">
        <w:rPr>
          <w:sz w:val="24"/>
          <w:szCs w:val="24"/>
        </w:rPr>
        <w:lastRenderedPageBreak/>
        <w:t>О создании эвакуационных органов</w:t>
      </w:r>
      <w:r w:rsidR="00FB520F" w:rsidRPr="00BC23BB">
        <w:rPr>
          <w:sz w:val="24"/>
          <w:szCs w:val="24"/>
        </w:rPr>
        <w:t xml:space="preserve"> на территория </w:t>
      </w:r>
      <w:proofErr w:type="spellStart"/>
      <w:r w:rsidR="00FB520F" w:rsidRPr="00BC23BB">
        <w:rPr>
          <w:sz w:val="24"/>
          <w:szCs w:val="24"/>
        </w:rPr>
        <w:t>Перекопского</w:t>
      </w:r>
      <w:proofErr w:type="spellEnd"/>
      <w:r w:rsidR="00FB520F" w:rsidRPr="00BC23BB">
        <w:rPr>
          <w:sz w:val="24"/>
          <w:szCs w:val="24"/>
        </w:rPr>
        <w:t xml:space="preserve"> </w:t>
      </w:r>
      <w:r w:rsidRPr="00BC23BB">
        <w:rPr>
          <w:sz w:val="24"/>
          <w:szCs w:val="24"/>
        </w:rPr>
        <w:t xml:space="preserve">сельского </w:t>
      </w:r>
      <w:r w:rsidRPr="00E7380D">
        <w:rPr>
          <w:sz w:val="24"/>
          <w:szCs w:val="24"/>
        </w:rPr>
        <w:t>поселения</w:t>
      </w:r>
      <w:proofErr w:type="gramEnd"/>
    </w:p>
    <w:p w:rsidR="000F42E8" w:rsidRPr="00E7380D" w:rsidRDefault="00FB520F">
      <w:pPr>
        <w:pStyle w:val="1"/>
        <w:shd w:val="clear" w:color="auto" w:fill="auto"/>
        <w:spacing w:before="0" w:after="233"/>
        <w:ind w:left="20" w:right="20" w:firstLine="720"/>
        <w:rPr>
          <w:sz w:val="24"/>
          <w:szCs w:val="24"/>
        </w:rPr>
      </w:pPr>
      <w:proofErr w:type="gramStart"/>
      <w:r w:rsidRPr="00E7380D">
        <w:rPr>
          <w:sz w:val="24"/>
          <w:szCs w:val="24"/>
        </w:rPr>
        <w:t xml:space="preserve">В соответствии с постановлением Правительства РФ «О порядке эвакуации населения, материальных и культурных ценностей в безопасные районы» №303 от 22.06.2004 года, с Приказом МЧС России №334 ДСП от 09.07.2004 года, постановлением Главы </w:t>
      </w:r>
      <w:proofErr w:type="spellStart"/>
      <w:r w:rsidRPr="00E7380D">
        <w:rPr>
          <w:sz w:val="24"/>
          <w:szCs w:val="24"/>
        </w:rPr>
        <w:t>Волгогоадской</w:t>
      </w:r>
      <w:proofErr w:type="spellEnd"/>
      <w:r w:rsidRPr="00E7380D">
        <w:rPr>
          <w:sz w:val="24"/>
          <w:szCs w:val="24"/>
        </w:rPr>
        <w:t xml:space="preserve"> области «Об эвакуационной комиссии Администрации Волгоградской области» №562 от 19.05.2006 года, постановлением Главы </w:t>
      </w:r>
      <w:proofErr w:type="spellStart"/>
      <w:r w:rsidRPr="00E7380D">
        <w:rPr>
          <w:sz w:val="24"/>
          <w:szCs w:val="24"/>
        </w:rPr>
        <w:t>Клетского</w:t>
      </w:r>
      <w:proofErr w:type="spellEnd"/>
      <w:r w:rsidRPr="00E7380D">
        <w:rPr>
          <w:sz w:val="24"/>
          <w:szCs w:val="24"/>
        </w:rPr>
        <w:t xml:space="preserve"> муниципального района «О создании эвакуационных органов в </w:t>
      </w:r>
      <w:proofErr w:type="spellStart"/>
      <w:r w:rsidRPr="00E7380D">
        <w:rPr>
          <w:sz w:val="24"/>
          <w:szCs w:val="24"/>
        </w:rPr>
        <w:t>Клетском</w:t>
      </w:r>
      <w:proofErr w:type="spellEnd"/>
      <w:r w:rsidRPr="00E7380D">
        <w:rPr>
          <w:sz w:val="24"/>
          <w:szCs w:val="24"/>
        </w:rPr>
        <w:t xml:space="preserve"> муниципальном районе» №172 от 1</w:t>
      </w:r>
      <w:proofErr w:type="gramEnd"/>
      <w:r w:rsidRPr="00E7380D">
        <w:rPr>
          <w:sz w:val="24"/>
          <w:szCs w:val="24"/>
        </w:rPr>
        <w:t xml:space="preserve"> 7.05.2006 года, а также в целях подготовки поселения для размещения эвакуируемого населения</w:t>
      </w:r>
      <w:proofErr w:type="gramStart"/>
      <w:r w:rsidRPr="00E7380D">
        <w:rPr>
          <w:sz w:val="24"/>
          <w:szCs w:val="24"/>
        </w:rPr>
        <w:t xml:space="preserve"> </w:t>
      </w:r>
      <w:r w:rsidRPr="00E7380D">
        <w:rPr>
          <w:sz w:val="24"/>
          <w:szCs w:val="24"/>
          <w:lang w:eastAsia="en-US" w:bidi="en-US"/>
        </w:rPr>
        <w:t>:</w:t>
      </w:r>
      <w:proofErr w:type="gramEnd"/>
      <w:r w:rsidRPr="00E7380D">
        <w:rPr>
          <w:sz w:val="24"/>
          <w:szCs w:val="24"/>
          <w:lang w:val="en-US" w:eastAsia="en-US" w:bidi="en-US"/>
        </w:rPr>
        <w:t>t</w:t>
      </w:r>
      <w:r w:rsidRPr="00E7380D">
        <w:rPr>
          <w:sz w:val="24"/>
          <w:szCs w:val="24"/>
          <w:lang w:eastAsia="en-US" w:bidi="en-US"/>
        </w:rPr>
        <w:t xml:space="preserve"> </w:t>
      </w:r>
      <w:r w:rsidRPr="00E7380D">
        <w:rPr>
          <w:sz w:val="24"/>
          <w:szCs w:val="24"/>
        </w:rPr>
        <w:t xml:space="preserve">его жизнеобеспечении, хранения материальных и культурных ценностей, а также рассредоточения работников организаций, продолжающих в военное время производственную деятельность на территории </w:t>
      </w:r>
      <w:proofErr w:type="spellStart"/>
      <w:r w:rsidRPr="00E7380D">
        <w:rPr>
          <w:sz w:val="24"/>
          <w:szCs w:val="24"/>
        </w:rPr>
        <w:t>Перекопского</w:t>
      </w:r>
      <w:proofErr w:type="spellEnd"/>
      <w:r w:rsidRPr="00E7380D">
        <w:rPr>
          <w:sz w:val="24"/>
          <w:szCs w:val="24"/>
        </w:rPr>
        <w:t xml:space="preserve"> сельского поселения, </w:t>
      </w:r>
      <w:r w:rsidRPr="00E7380D">
        <w:rPr>
          <w:rStyle w:val="3pt"/>
          <w:sz w:val="24"/>
          <w:szCs w:val="24"/>
        </w:rPr>
        <w:t>постановляю:</w:t>
      </w:r>
    </w:p>
    <w:p w:rsidR="000F42E8" w:rsidRPr="00E7380D" w:rsidRDefault="00DE4BF4">
      <w:pPr>
        <w:pStyle w:val="1"/>
        <w:shd w:val="clear" w:color="auto" w:fill="auto"/>
        <w:spacing w:before="0" w:after="248" w:line="283" w:lineRule="exact"/>
        <w:ind w:left="720" w:right="20"/>
        <w:jc w:val="left"/>
        <w:rPr>
          <w:sz w:val="24"/>
          <w:szCs w:val="24"/>
        </w:rPr>
      </w:pPr>
      <w:r w:rsidRPr="00E7380D">
        <w:rPr>
          <w:sz w:val="24"/>
          <w:szCs w:val="24"/>
        </w:rPr>
        <w:t>1. Образовать  п</w:t>
      </w:r>
      <w:r w:rsidR="00FB520F" w:rsidRPr="00E7380D">
        <w:rPr>
          <w:sz w:val="24"/>
          <w:szCs w:val="24"/>
        </w:rPr>
        <w:t xml:space="preserve">ри администрации </w:t>
      </w:r>
      <w:proofErr w:type="spellStart"/>
      <w:r w:rsidR="00FB520F" w:rsidRPr="00E7380D">
        <w:rPr>
          <w:sz w:val="24"/>
          <w:szCs w:val="24"/>
        </w:rPr>
        <w:t>П</w:t>
      </w:r>
      <w:r w:rsidR="00BC23BB" w:rsidRPr="00E7380D">
        <w:rPr>
          <w:sz w:val="24"/>
          <w:szCs w:val="24"/>
        </w:rPr>
        <w:t>ерекопского</w:t>
      </w:r>
      <w:proofErr w:type="spellEnd"/>
      <w:r w:rsidR="00BC23BB" w:rsidRPr="00E7380D">
        <w:rPr>
          <w:sz w:val="24"/>
          <w:szCs w:val="24"/>
        </w:rPr>
        <w:t xml:space="preserve"> сельского поселения </w:t>
      </w:r>
      <w:proofErr w:type="spellStart"/>
      <w:r w:rsidRPr="00E7380D">
        <w:rPr>
          <w:rStyle w:val="a5"/>
          <w:sz w:val="24"/>
          <w:szCs w:val="24"/>
        </w:rPr>
        <w:t>эвакоприёмную</w:t>
      </w:r>
      <w:proofErr w:type="spellEnd"/>
      <w:r w:rsidRPr="00E7380D">
        <w:rPr>
          <w:rStyle w:val="a5"/>
          <w:sz w:val="24"/>
          <w:szCs w:val="24"/>
        </w:rPr>
        <w:t xml:space="preserve"> </w:t>
      </w:r>
      <w:r w:rsidR="00FB520F" w:rsidRPr="00E7380D">
        <w:rPr>
          <w:rStyle w:val="a5"/>
          <w:sz w:val="24"/>
          <w:szCs w:val="24"/>
        </w:rPr>
        <w:t xml:space="preserve"> </w:t>
      </w:r>
      <w:r w:rsidR="00FB520F" w:rsidRPr="00E7380D">
        <w:rPr>
          <w:sz w:val="24"/>
          <w:szCs w:val="24"/>
        </w:rPr>
        <w:t>комиссию и утвердить ее состав:</w:t>
      </w:r>
    </w:p>
    <w:p w:rsidR="000F42E8" w:rsidRPr="00E7380D" w:rsidRDefault="00FB520F">
      <w:pPr>
        <w:pStyle w:val="30"/>
        <w:shd w:val="clear" w:color="auto" w:fill="auto"/>
        <w:spacing w:after="0" w:line="274" w:lineRule="exact"/>
        <w:ind w:left="3600"/>
        <w:rPr>
          <w:sz w:val="24"/>
          <w:szCs w:val="24"/>
        </w:rPr>
      </w:pPr>
      <w:r w:rsidRPr="00E7380D">
        <w:rPr>
          <w:sz w:val="24"/>
          <w:szCs w:val="24"/>
        </w:rPr>
        <w:t>Руководство комиссии:</w:t>
      </w:r>
    </w:p>
    <w:p w:rsidR="000F42E8" w:rsidRPr="00E7380D" w:rsidRDefault="00FB520F">
      <w:pPr>
        <w:pStyle w:val="1"/>
        <w:shd w:val="clear" w:color="auto" w:fill="auto"/>
        <w:spacing w:before="0" w:after="0"/>
        <w:ind w:left="1440" w:firstLine="0"/>
        <w:rPr>
          <w:sz w:val="24"/>
          <w:szCs w:val="24"/>
        </w:rPr>
      </w:pPr>
      <w:r w:rsidRPr="00E7380D">
        <w:rPr>
          <w:sz w:val="24"/>
          <w:szCs w:val="24"/>
        </w:rPr>
        <w:t>Крылов</w:t>
      </w:r>
    </w:p>
    <w:p w:rsidR="000F42E8" w:rsidRPr="00E7380D" w:rsidRDefault="00FB520F">
      <w:pPr>
        <w:pStyle w:val="1"/>
        <w:shd w:val="clear" w:color="auto" w:fill="auto"/>
        <w:spacing w:before="0" w:after="0"/>
        <w:ind w:left="1440" w:firstLine="0"/>
        <w:rPr>
          <w:sz w:val="24"/>
          <w:szCs w:val="24"/>
        </w:rPr>
      </w:pPr>
      <w:r w:rsidRPr="00E7380D">
        <w:rPr>
          <w:sz w:val="24"/>
          <w:szCs w:val="24"/>
        </w:rPr>
        <w:t xml:space="preserve">Андрей Геннадьевич - заместитель главы администрации </w:t>
      </w:r>
      <w:proofErr w:type="spellStart"/>
      <w:r w:rsidRPr="00E7380D">
        <w:rPr>
          <w:sz w:val="24"/>
          <w:szCs w:val="24"/>
        </w:rPr>
        <w:t>Перекопского</w:t>
      </w:r>
      <w:proofErr w:type="spellEnd"/>
    </w:p>
    <w:p w:rsidR="000F42E8" w:rsidRPr="00E7380D" w:rsidRDefault="00FB520F">
      <w:pPr>
        <w:pStyle w:val="1"/>
        <w:shd w:val="clear" w:color="auto" w:fill="auto"/>
        <w:spacing w:before="0" w:after="236"/>
        <w:ind w:left="4500" w:firstLine="0"/>
        <w:jc w:val="left"/>
        <w:rPr>
          <w:sz w:val="24"/>
          <w:szCs w:val="24"/>
        </w:rPr>
      </w:pPr>
      <w:r w:rsidRPr="00E7380D">
        <w:rPr>
          <w:sz w:val="24"/>
          <w:szCs w:val="24"/>
        </w:rPr>
        <w:t>сельского поселения, председатель комиссии</w:t>
      </w:r>
    </w:p>
    <w:p w:rsidR="009F2AB5" w:rsidRPr="00E7380D" w:rsidRDefault="009F2AB5">
      <w:pPr>
        <w:pStyle w:val="1"/>
        <w:shd w:val="clear" w:color="auto" w:fill="auto"/>
        <w:tabs>
          <w:tab w:val="right" w:pos="4478"/>
          <w:tab w:val="right" w:pos="5520"/>
          <w:tab w:val="right" w:pos="7075"/>
          <w:tab w:val="left" w:pos="7227"/>
        </w:tabs>
        <w:spacing w:before="0" w:after="0" w:line="278" w:lineRule="exact"/>
        <w:ind w:left="1440" w:firstLine="0"/>
        <w:rPr>
          <w:color w:val="FF0000"/>
          <w:sz w:val="24"/>
          <w:szCs w:val="24"/>
        </w:rPr>
      </w:pPr>
      <w:proofErr w:type="spellStart"/>
      <w:r w:rsidRPr="00E7380D">
        <w:rPr>
          <w:color w:val="FF0000"/>
          <w:sz w:val="24"/>
          <w:szCs w:val="24"/>
        </w:rPr>
        <w:t>Шишлин</w:t>
      </w:r>
      <w:proofErr w:type="spellEnd"/>
    </w:p>
    <w:p w:rsidR="000F42E8" w:rsidRPr="00E7380D" w:rsidRDefault="009F2AB5">
      <w:pPr>
        <w:pStyle w:val="1"/>
        <w:shd w:val="clear" w:color="auto" w:fill="auto"/>
        <w:tabs>
          <w:tab w:val="right" w:pos="4478"/>
          <w:tab w:val="right" w:pos="5520"/>
          <w:tab w:val="right" w:pos="7075"/>
          <w:tab w:val="left" w:pos="7227"/>
        </w:tabs>
        <w:spacing w:before="0" w:after="0" w:line="278" w:lineRule="exact"/>
        <w:ind w:left="1440" w:firstLine="0"/>
        <w:rPr>
          <w:color w:val="FF0000"/>
          <w:sz w:val="24"/>
          <w:szCs w:val="24"/>
        </w:rPr>
      </w:pPr>
      <w:r w:rsidRPr="00E7380D">
        <w:rPr>
          <w:color w:val="FF0000"/>
          <w:sz w:val="24"/>
          <w:szCs w:val="24"/>
        </w:rPr>
        <w:t>Михаил Петрович</w:t>
      </w:r>
      <w:r w:rsidRPr="00E7380D">
        <w:rPr>
          <w:color w:val="FF0000"/>
          <w:sz w:val="24"/>
          <w:szCs w:val="24"/>
        </w:rPr>
        <w:tab/>
        <w:t>-</w:t>
      </w:r>
      <w:r w:rsidRPr="00E7380D">
        <w:rPr>
          <w:color w:val="FF0000"/>
          <w:sz w:val="24"/>
          <w:szCs w:val="24"/>
        </w:rPr>
        <w:tab/>
        <w:t xml:space="preserve"> Председатель ТСЖ «</w:t>
      </w:r>
      <w:proofErr w:type="spellStart"/>
      <w:r w:rsidRPr="00E7380D">
        <w:rPr>
          <w:color w:val="FF0000"/>
          <w:sz w:val="24"/>
          <w:szCs w:val="24"/>
        </w:rPr>
        <w:t>Перекопское</w:t>
      </w:r>
      <w:proofErr w:type="spellEnd"/>
      <w:r w:rsidR="00FB520F" w:rsidRPr="00E7380D">
        <w:rPr>
          <w:color w:val="FF0000"/>
          <w:sz w:val="24"/>
          <w:szCs w:val="24"/>
        </w:rPr>
        <w:t>»</w:t>
      </w:r>
    </w:p>
    <w:p w:rsidR="000F42E8" w:rsidRPr="00E7380D" w:rsidRDefault="00FB520F">
      <w:pPr>
        <w:pStyle w:val="1"/>
        <w:shd w:val="clear" w:color="auto" w:fill="auto"/>
        <w:spacing w:before="0" w:after="0" w:line="278" w:lineRule="exact"/>
        <w:ind w:left="4500" w:firstLine="0"/>
        <w:jc w:val="left"/>
        <w:rPr>
          <w:color w:val="FF0000"/>
          <w:sz w:val="24"/>
          <w:szCs w:val="24"/>
        </w:rPr>
        <w:sectPr w:rsidR="000F42E8" w:rsidRPr="00E7380D">
          <w:type w:val="continuous"/>
          <w:pgSz w:w="11909" w:h="16838"/>
          <w:pgMar w:top="799" w:right="1315" w:bottom="799" w:left="1253" w:header="0" w:footer="3" w:gutter="0"/>
          <w:cols w:space="720"/>
          <w:noEndnote/>
          <w:docGrid w:linePitch="360"/>
        </w:sectPr>
      </w:pPr>
      <w:r w:rsidRPr="00E7380D">
        <w:rPr>
          <w:color w:val="FF0000"/>
          <w:sz w:val="24"/>
          <w:szCs w:val="24"/>
        </w:rPr>
        <w:t>заместитель председателя комиссии</w:t>
      </w:r>
    </w:p>
    <w:p w:rsidR="000F42E8" w:rsidRPr="00E7380D" w:rsidRDefault="000F42E8">
      <w:pPr>
        <w:spacing w:before="17" w:after="17" w:line="240" w:lineRule="exact"/>
        <w:rPr>
          <w:rFonts w:ascii="Times New Roman" w:hAnsi="Times New Roman" w:cs="Times New Roman"/>
          <w:color w:val="FF0000"/>
        </w:rPr>
      </w:pPr>
    </w:p>
    <w:p w:rsidR="000F42E8" w:rsidRPr="00E7380D" w:rsidRDefault="000F42E8">
      <w:pPr>
        <w:rPr>
          <w:rFonts w:ascii="Times New Roman" w:hAnsi="Times New Roman" w:cs="Times New Roman"/>
        </w:rPr>
        <w:sectPr w:rsidR="000F42E8" w:rsidRPr="00E7380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42E8" w:rsidRPr="00E7380D" w:rsidRDefault="009F2AB5">
      <w:pPr>
        <w:pStyle w:val="1"/>
        <w:shd w:val="clear" w:color="auto" w:fill="auto"/>
        <w:spacing w:before="0" w:after="0"/>
        <w:ind w:firstLine="0"/>
        <w:jc w:val="left"/>
        <w:rPr>
          <w:sz w:val="24"/>
          <w:szCs w:val="24"/>
        </w:rPr>
      </w:pPr>
      <w:r w:rsidRPr="00E7380D">
        <w:rPr>
          <w:sz w:val="24"/>
          <w:szCs w:val="24"/>
        </w:rPr>
        <w:lastRenderedPageBreak/>
        <w:t>Давыдова Зоя  Геннадьевна</w:t>
      </w:r>
    </w:p>
    <w:p w:rsidR="00DE4BF4" w:rsidRPr="00E7380D" w:rsidRDefault="00BC23BB" w:rsidP="009F2AB5">
      <w:pPr>
        <w:pStyle w:val="1"/>
        <w:shd w:val="clear" w:color="auto" w:fill="auto"/>
        <w:spacing w:before="0" w:after="0"/>
        <w:ind w:firstLine="0"/>
        <w:jc w:val="left"/>
        <w:rPr>
          <w:sz w:val="24"/>
          <w:szCs w:val="24"/>
        </w:rPr>
      </w:pPr>
      <w:r w:rsidRPr="00E7380D">
        <w:rPr>
          <w:sz w:val="24"/>
          <w:szCs w:val="24"/>
        </w:rPr>
        <w:lastRenderedPageBreak/>
        <w:t xml:space="preserve">- </w:t>
      </w:r>
      <w:r w:rsidR="00DE4BF4" w:rsidRPr="00E7380D">
        <w:rPr>
          <w:sz w:val="24"/>
          <w:szCs w:val="24"/>
        </w:rPr>
        <w:t>специал</w:t>
      </w:r>
      <w:r w:rsidR="00FB520F" w:rsidRPr="00E7380D">
        <w:rPr>
          <w:sz w:val="24"/>
          <w:szCs w:val="24"/>
        </w:rPr>
        <w:t>ист администрации, ответственный секретарь комиссии</w:t>
      </w:r>
    </w:p>
    <w:p w:rsidR="00DE4BF4" w:rsidRPr="00E7380D" w:rsidRDefault="00DE4BF4">
      <w:pPr>
        <w:pStyle w:val="1"/>
        <w:shd w:val="clear" w:color="auto" w:fill="auto"/>
        <w:spacing w:before="0" w:after="0"/>
        <w:ind w:left="80" w:hanging="80"/>
        <w:jc w:val="left"/>
        <w:rPr>
          <w:sz w:val="24"/>
          <w:szCs w:val="24"/>
        </w:rPr>
        <w:sectPr w:rsidR="00DE4BF4" w:rsidRPr="00E7380D">
          <w:type w:val="continuous"/>
          <w:pgSz w:w="11909" w:h="16838"/>
          <w:pgMar w:top="799" w:right="2251" w:bottom="799" w:left="2688" w:header="0" w:footer="3" w:gutter="0"/>
          <w:cols w:num="2" w:space="720" w:equalWidth="0">
            <w:col w:w="2462" w:space="816"/>
            <w:col w:w="3691"/>
          </w:cols>
          <w:noEndnote/>
          <w:docGrid w:linePitch="360"/>
        </w:sectPr>
      </w:pPr>
    </w:p>
    <w:p w:rsidR="000F42E8" w:rsidRPr="00E7380D" w:rsidRDefault="000F42E8">
      <w:pPr>
        <w:spacing w:before="48" w:after="48" w:line="240" w:lineRule="exact"/>
        <w:rPr>
          <w:rFonts w:ascii="Times New Roman" w:hAnsi="Times New Roman" w:cs="Times New Roman"/>
        </w:rPr>
      </w:pPr>
    </w:p>
    <w:p w:rsidR="000F42E8" w:rsidRPr="00E7380D" w:rsidRDefault="000F42E8">
      <w:pPr>
        <w:rPr>
          <w:rFonts w:ascii="Times New Roman" w:hAnsi="Times New Roman" w:cs="Times New Roman"/>
        </w:rPr>
        <w:sectPr w:rsidR="000F42E8" w:rsidRPr="00E7380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42E8" w:rsidRPr="00E7380D" w:rsidRDefault="00DE4BF4">
      <w:pPr>
        <w:rPr>
          <w:rFonts w:ascii="Times New Roman" w:hAnsi="Times New Roman" w:cs="Times New Roman"/>
        </w:rPr>
      </w:pPr>
      <w:r w:rsidRPr="00E7380D">
        <w:rPr>
          <w:rFonts w:ascii="Times New Roman" w:hAnsi="Times New Roman" w:cs="Times New Roman"/>
        </w:rPr>
        <w:lastRenderedPageBreak/>
        <w:t xml:space="preserve">      </w:t>
      </w:r>
    </w:p>
    <w:p w:rsidR="00BC23BB" w:rsidRPr="00E7380D" w:rsidRDefault="00DE4BF4" w:rsidP="00BC23BB">
      <w:pPr>
        <w:pStyle w:val="1"/>
        <w:shd w:val="clear" w:color="auto" w:fill="auto"/>
        <w:spacing w:before="287" w:after="8" w:line="220" w:lineRule="exact"/>
        <w:ind w:left="100" w:firstLine="0"/>
        <w:jc w:val="left"/>
        <w:rPr>
          <w:b/>
          <w:sz w:val="24"/>
          <w:szCs w:val="24"/>
        </w:rPr>
      </w:pPr>
      <w:r w:rsidRPr="00E7380D">
        <w:rPr>
          <w:sz w:val="24"/>
          <w:szCs w:val="24"/>
        </w:rPr>
        <w:t xml:space="preserve">        </w:t>
      </w:r>
      <w:r w:rsidR="00BC23BB" w:rsidRPr="00E7380D">
        <w:rPr>
          <w:sz w:val="24"/>
          <w:szCs w:val="24"/>
        </w:rPr>
        <w:t xml:space="preserve">                </w:t>
      </w:r>
      <w:r w:rsidR="00BC23BB" w:rsidRPr="00E7380D">
        <w:rPr>
          <w:b/>
          <w:sz w:val="24"/>
          <w:szCs w:val="24"/>
        </w:rPr>
        <w:t>Члены комиссии:</w:t>
      </w:r>
    </w:p>
    <w:p w:rsidR="000F42E8" w:rsidRPr="00E7380D" w:rsidRDefault="00FB520F" w:rsidP="009F2AB5">
      <w:pPr>
        <w:pStyle w:val="1"/>
        <w:shd w:val="clear" w:color="auto" w:fill="auto"/>
        <w:spacing w:before="287" w:after="8" w:line="220" w:lineRule="exact"/>
        <w:ind w:firstLine="0"/>
        <w:jc w:val="left"/>
        <w:rPr>
          <w:b/>
          <w:sz w:val="24"/>
          <w:szCs w:val="24"/>
        </w:rPr>
      </w:pPr>
      <w:r w:rsidRPr="00E7380D">
        <w:rPr>
          <w:sz w:val="24"/>
          <w:szCs w:val="24"/>
        </w:rPr>
        <w:t>Чудин</w:t>
      </w:r>
    </w:p>
    <w:p w:rsidR="000F42E8" w:rsidRPr="00E7380D" w:rsidRDefault="00FB520F" w:rsidP="009F2AB5">
      <w:pPr>
        <w:pStyle w:val="1"/>
        <w:shd w:val="clear" w:color="auto" w:fill="auto"/>
        <w:spacing w:before="0" w:after="243" w:line="220" w:lineRule="exact"/>
        <w:ind w:firstLine="0"/>
        <w:jc w:val="left"/>
        <w:rPr>
          <w:sz w:val="24"/>
          <w:szCs w:val="24"/>
        </w:rPr>
      </w:pPr>
      <w:r w:rsidRPr="00E7380D">
        <w:rPr>
          <w:sz w:val="24"/>
          <w:szCs w:val="24"/>
        </w:rPr>
        <w:t>Юрий Владимирович -</w:t>
      </w:r>
      <w:r w:rsidR="00BC23BB" w:rsidRPr="00E7380D">
        <w:rPr>
          <w:sz w:val="24"/>
          <w:szCs w:val="24"/>
        </w:rPr>
        <w:t xml:space="preserve"> Участковый уполномоченный по</w:t>
      </w:r>
      <w:r w:rsidRPr="00E7380D">
        <w:rPr>
          <w:sz w:val="24"/>
          <w:szCs w:val="24"/>
        </w:rPr>
        <w:t>лиции</w:t>
      </w:r>
    </w:p>
    <w:p w:rsidR="000F42E8" w:rsidRPr="00E7380D" w:rsidRDefault="00FB520F" w:rsidP="009F2AB5">
      <w:pPr>
        <w:pStyle w:val="1"/>
        <w:shd w:val="clear" w:color="auto" w:fill="auto"/>
        <w:spacing w:before="0" w:after="0" w:line="220" w:lineRule="exact"/>
        <w:ind w:firstLine="0"/>
        <w:jc w:val="left"/>
        <w:rPr>
          <w:sz w:val="24"/>
          <w:szCs w:val="24"/>
        </w:rPr>
      </w:pPr>
      <w:r w:rsidRPr="00E7380D">
        <w:rPr>
          <w:sz w:val="24"/>
          <w:szCs w:val="24"/>
        </w:rPr>
        <w:t>Эйхман</w:t>
      </w:r>
    </w:p>
    <w:p w:rsidR="000F42E8" w:rsidRPr="00E7380D" w:rsidRDefault="00FB520F" w:rsidP="009F2AB5">
      <w:pPr>
        <w:pStyle w:val="1"/>
        <w:shd w:val="clear" w:color="auto" w:fill="auto"/>
        <w:spacing w:before="0" w:after="0" w:line="220" w:lineRule="exact"/>
        <w:ind w:firstLine="0"/>
        <w:jc w:val="left"/>
        <w:rPr>
          <w:sz w:val="24"/>
          <w:szCs w:val="24"/>
        </w:rPr>
      </w:pPr>
      <w:r w:rsidRPr="00E7380D">
        <w:rPr>
          <w:sz w:val="24"/>
          <w:szCs w:val="24"/>
        </w:rPr>
        <w:t xml:space="preserve">Александр Яковлевич - директор </w:t>
      </w:r>
      <w:proofErr w:type="spellStart"/>
      <w:r w:rsidRPr="00E7380D">
        <w:rPr>
          <w:sz w:val="24"/>
          <w:szCs w:val="24"/>
        </w:rPr>
        <w:t>Перекопской</w:t>
      </w:r>
      <w:proofErr w:type="spellEnd"/>
      <w:r w:rsidRPr="00E7380D">
        <w:rPr>
          <w:sz w:val="24"/>
          <w:szCs w:val="24"/>
        </w:rPr>
        <w:t xml:space="preserve"> средней школы</w:t>
      </w:r>
    </w:p>
    <w:p w:rsidR="009F2AB5" w:rsidRPr="00E7380D" w:rsidRDefault="007D673A" w:rsidP="009F2AB5">
      <w:pPr>
        <w:pStyle w:val="1"/>
        <w:spacing w:before="0" w:after="0" w:line="220" w:lineRule="exact"/>
        <w:ind w:left="100"/>
        <w:rPr>
          <w:sz w:val="24"/>
          <w:szCs w:val="24"/>
        </w:rPr>
      </w:pPr>
      <w:r w:rsidRPr="00E7380D">
        <w:rPr>
          <w:sz w:val="24"/>
          <w:szCs w:val="24"/>
        </w:rPr>
        <w:t xml:space="preserve">  </w:t>
      </w:r>
    </w:p>
    <w:p w:rsidR="009F2AB5" w:rsidRPr="00E7380D" w:rsidRDefault="00E7380D" w:rsidP="009F2AB5">
      <w:pPr>
        <w:pStyle w:val="1"/>
        <w:spacing w:before="0" w:after="0" w:line="220" w:lineRule="exact"/>
        <w:ind w:left="10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2AB5" w:rsidRPr="00E7380D">
        <w:rPr>
          <w:sz w:val="24"/>
          <w:szCs w:val="24"/>
        </w:rPr>
        <w:t xml:space="preserve">  </w:t>
      </w:r>
      <w:r w:rsidR="009F2AB5" w:rsidRPr="00E7380D">
        <w:rPr>
          <w:color w:val="FF0000"/>
          <w:sz w:val="24"/>
          <w:szCs w:val="24"/>
        </w:rPr>
        <w:t>Чудина</w:t>
      </w:r>
    </w:p>
    <w:p w:rsidR="009F2AB5" w:rsidRPr="00E7380D" w:rsidRDefault="00E7380D" w:rsidP="009F2AB5">
      <w:pPr>
        <w:pStyle w:val="1"/>
        <w:spacing w:before="0" w:after="0" w:line="220" w:lineRule="exact"/>
        <w:ind w:left="10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9F2AB5" w:rsidRPr="00E7380D">
        <w:rPr>
          <w:color w:val="FF0000"/>
          <w:sz w:val="24"/>
          <w:szCs w:val="24"/>
        </w:rPr>
        <w:t xml:space="preserve">  Людмила Васильевна  </w:t>
      </w:r>
      <w:proofErr w:type="gramStart"/>
      <w:r w:rsidR="009F2AB5" w:rsidRPr="00E7380D">
        <w:rPr>
          <w:color w:val="FF0000"/>
          <w:sz w:val="24"/>
          <w:szCs w:val="24"/>
        </w:rPr>
        <w:t>-з</w:t>
      </w:r>
      <w:proofErr w:type="gramEnd"/>
      <w:r w:rsidR="009F2AB5" w:rsidRPr="00E7380D">
        <w:rPr>
          <w:color w:val="FF0000"/>
          <w:sz w:val="24"/>
          <w:szCs w:val="24"/>
        </w:rPr>
        <w:t xml:space="preserve">аведующая </w:t>
      </w:r>
      <w:proofErr w:type="spellStart"/>
      <w:r w:rsidR="009F2AB5" w:rsidRPr="00E7380D">
        <w:rPr>
          <w:color w:val="FF0000"/>
          <w:sz w:val="24"/>
          <w:szCs w:val="24"/>
        </w:rPr>
        <w:t>Перекопским</w:t>
      </w:r>
      <w:proofErr w:type="spellEnd"/>
      <w:r w:rsidR="009F2AB5" w:rsidRPr="00E7380D">
        <w:rPr>
          <w:color w:val="FF0000"/>
          <w:sz w:val="24"/>
          <w:szCs w:val="24"/>
        </w:rPr>
        <w:t xml:space="preserve"> ДК</w:t>
      </w:r>
    </w:p>
    <w:p w:rsidR="00BC23BB" w:rsidRPr="00E7380D" w:rsidRDefault="00BC23BB" w:rsidP="00BC23BB">
      <w:pPr>
        <w:pStyle w:val="1"/>
        <w:spacing w:line="220" w:lineRule="exact"/>
        <w:ind w:left="-993" w:right="-556" w:firstLine="0"/>
        <w:jc w:val="left"/>
        <w:rPr>
          <w:sz w:val="24"/>
          <w:szCs w:val="24"/>
        </w:rPr>
      </w:pPr>
    </w:p>
    <w:p w:rsidR="00BC23BB" w:rsidRPr="00E7380D" w:rsidRDefault="00BC23BB" w:rsidP="00BC23BB">
      <w:pPr>
        <w:pStyle w:val="1"/>
        <w:spacing w:line="220" w:lineRule="exact"/>
        <w:ind w:left="-993" w:right="-556" w:firstLine="0"/>
        <w:jc w:val="left"/>
        <w:rPr>
          <w:sz w:val="24"/>
          <w:szCs w:val="24"/>
        </w:rPr>
      </w:pPr>
    </w:p>
    <w:p w:rsidR="00BC23BB" w:rsidRPr="00E7380D" w:rsidRDefault="00BC23BB" w:rsidP="00BC23BB">
      <w:pPr>
        <w:pStyle w:val="1"/>
        <w:spacing w:line="220" w:lineRule="exact"/>
        <w:ind w:left="-993" w:right="-556" w:firstLine="0"/>
        <w:jc w:val="left"/>
        <w:rPr>
          <w:sz w:val="24"/>
          <w:szCs w:val="24"/>
        </w:rPr>
      </w:pPr>
    </w:p>
    <w:p w:rsidR="00BC23BB" w:rsidRPr="00E7380D" w:rsidRDefault="00BC23BB" w:rsidP="00BC23BB">
      <w:pPr>
        <w:pStyle w:val="1"/>
        <w:numPr>
          <w:ilvl w:val="0"/>
          <w:numId w:val="1"/>
        </w:numPr>
        <w:spacing w:line="220" w:lineRule="exact"/>
        <w:jc w:val="left"/>
        <w:rPr>
          <w:sz w:val="24"/>
          <w:szCs w:val="24"/>
        </w:rPr>
      </w:pPr>
      <w:r w:rsidRPr="00E7380D">
        <w:rPr>
          <w:sz w:val="24"/>
          <w:szCs w:val="24"/>
        </w:rPr>
        <w:t xml:space="preserve">Утвердить «Положение об </w:t>
      </w:r>
      <w:proofErr w:type="spellStart"/>
      <w:r w:rsidRPr="00E7380D">
        <w:rPr>
          <w:sz w:val="24"/>
          <w:szCs w:val="24"/>
        </w:rPr>
        <w:t>эвакоприёмной</w:t>
      </w:r>
      <w:proofErr w:type="spellEnd"/>
      <w:r w:rsidRPr="00E7380D">
        <w:rPr>
          <w:sz w:val="24"/>
          <w:szCs w:val="24"/>
        </w:rPr>
        <w:t xml:space="preserve"> комиссии </w:t>
      </w:r>
      <w:proofErr w:type="spellStart"/>
      <w:r w:rsidRPr="00E7380D">
        <w:rPr>
          <w:sz w:val="24"/>
          <w:szCs w:val="24"/>
        </w:rPr>
        <w:t>Перекопского</w:t>
      </w:r>
      <w:proofErr w:type="spellEnd"/>
      <w:r w:rsidRPr="00E7380D">
        <w:rPr>
          <w:sz w:val="24"/>
          <w:szCs w:val="24"/>
        </w:rPr>
        <w:t xml:space="preserve"> сельского поселения </w:t>
      </w:r>
      <w:proofErr w:type="spellStart"/>
      <w:r w:rsidRPr="00E7380D">
        <w:rPr>
          <w:sz w:val="24"/>
          <w:szCs w:val="24"/>
        </w:rPr>
        <w:t>Клетского</w:t>
      </w:r>
      <w:proofErr w:type="spellEnd"/>
      <w:r w:rsidRPr="00E7380D">
        <w:rPr>
          <w:sz w:val="24"/>
          <w:szCs w:val="24"/>
        </w:rPr>
        <w:t xml:space="preserve"> муниципального района» согласно приложению №1.</w:t>
      </w:r>
    </w:p>
    <w:p w:rsidR="00BC23BB" w:rsidRPr="00E7380D" w:rsidRDefault="00BC23BB" w:rsidP="00BC23BB">
      <w:pPr>
        <w:pStyle w:val="1"/>
        <w:numPr>
          <w:ilvl w:val="0"/>
          <w:numId w:val="1"/>
        </w:numPr>
        <w:spacing w:line="220" w:lineRule="exact"/>
        <w:jc w:val="left"/>
        <w:rPr>
          <w:sz w:val="24"/>
          <w:szCs w:val="24"/>
        </w:rPr>
      </w:pPr>
      <w:r w:rsidRPr="00E7380D">
        <w:rPr>
          <w:sz w:val="24"/>
          <w:szCs w:val="24"/>
        </w:rPr>
        <w:t xml:space="preserve">Для кратковременного размещения населения за пределами зон возможных разрушений, а также перерегистрации и проведения при необходимости дозиметрического и химического контроля, обмена одежды и обуви или специальной обработки, оказания медицинской помощи, санитарной обработки эвакуируемого населения и последующей организованной отправки его в места постоянного размещения, создать </w:t>
      </w:r>
      <w:r w:rsidRPr="00E7380D">
        <w:rPr>
          <w:b/>
          <w:bCs/>
          <w:sz w:val="24"/>
          <w:szCs w:val="24"/>
        </w:rPr>
        <w:t xml:space="preserve">пункт временного размещения (ПВР </w:t>
      </w:r>
      <w:r w:rsidRPr="00E7380D">
        <w:rPr>
          <w:sz w:val="24"/>
          <w:szCs w:val="24"/>
        </w:rPr>
        <w:t xml:space="preserve">№ ) в здании </w:t>
      </w:r>
      <w:proofErr w:type="spellStart"/>
      <w:r w:rsidRPr="00E7380D">
        <w:rPr>
          <w:sz w:val="24"/>
          <w:szCs w:val="24"/>
        </w:rPr>
        <w:t>Перекопской</w:t>
      </w:r>
      <w:proofErr w:type="spellEnd"/>
      <w:r w:rsidRPr="00E7380D">
        <w:rPr>
          <w:sz w:val="24"/>
          <w:szCs w:val="24"/>
        </w:rPr>
        <w:t xml:space="preserve"> средней школы по адресу: х Перекопка, </w:t>
      </w:r>
      <w:proofErr w:type="spellStart"/>
      <w:r w:rsidRPr="00E7380D">
        <w:rPr>
          <w:sz w:val="24"/>
          <w:szCs w:val="24"/>
        </w:rPr>
        <w:t>ул</w:t>
      </w:r>
      <w:proofErr w:type="gramStart"/>
      <w:r w:rsidRPr="00E7380D">
        <w:rPr>
          <w:sz w:val="24"/>
          <w:szCs w:val="24"/>
        </w:rPr>
        <w:t>.Ц</w:t>
      </w:r>
      <w:proofErr w:type="gramEnd"/>
      <w:r w:rsidRPr="00E7380D">
        <w:rPr>
          <w:sz w:val="24"/>
          <w:szCs w:val="24"/>
        </w:rPr>
        <w:t>ентральная</w:t>
      </w:r>
      <w:proofErr w:type="spellEnd"/>
      <w:r w:rsidRPr="00E7380D">
        <w:rPr>
          <w:sz w:val="24"/>
          <w:szCs w:val="24"/>
        </w:rPr>
        <w:t xml:space="preserve"> 31</w:t>
      </w:r>
    </w:p>
    <w:p w:rsidR="00BC23BB" w:rsidRPr="00E7380D" w:rsidRDefault="00BC23BB" w:rsidP="00BC23BB">
      <w:pPr>
        <w:pStyle w:val="1"/>
        <w:numPr>
          <w:ilvl w:val="0"/>
          <w:numId w:val="1"/>
        </w:numPr>
        <w:spacing w:line="220" w:lineRule="exact"/>
        <w:jc w:val="left"/>
        <w:rPr>
          <w:sz w:val="24"/>
          <w:szCs w:val="24"/>
        </w:rPr>
      </w:pPr>
      <w:r w:rsidRPr="00E7380D">
        <w:rPr>
          <w:sz w:val="24"/>
          <w:szCs w:val="24"/>
        </w:rPr>
        <w:t xml:space="preserve">Назначить начальником ПВР директора школы </w:t>
      </w:r>
      <w:proofErr w:type="spellStart"/>
      <w:r w:rsidRPr="00E7380D">
        <w:rPr>
          <w:sz w:val="24"/>
          <w:szCs w:val="24"/>
        </w:rPr>
        <w:t>Перекопского</w:t>
      </w:r>
      <w:proofErr w:type="spellEnd"/>
      <w:r w:rsidRPr="00E7380D">
        <w:rPr>
          <w:sz w:val="24"/>
          <w:szCs w:val="24"/>
        </w:rPr>
        <w:t xml:space="preserve"> сельского поселения Эйхман А.Я.</w:t>
      </w:r>
    </w:p>
    <w:p w:rsidR="00BC23BB" w:rsidRPr="00E7380D" w:rsidRDefault="00BC23BB" w:rsidP="00BC23BB">
      <w:pPr>
        <w:pStyle w:val="1"/>
        <w:numPr>
          <w:ilvl w:val="0"/>
          <w:numId w:val="1"/>
        </w:numPr>
        <w:spacing w:line="220" w:lineRule="exact"/>
        <w:jc w:val="left"/>
        <w:rPr>
          <w:sz w:val="24"/>
          <w:szCs w:val="24"/>
        </w:rPr>
      </w:pPr>
      <w:r w:rsidRPr="00E7380D">
        <w:rPr>
          <w:sz w:val="24"/>
          <w:szCs w:val="24"/>
        </w:rPr>
        <w:t>Для организации приёма и учёта прибывающих пеших колонн, эвакуационных эшелонов (поездов, судов)</w:t>
      </w:r>
      <w:proofErr w:type="gramStart"/>
      <w:r w:rsidRPr="00E7380D">
        <w:rPr>
          <w:sz w:val="24"/>
          <w:szCs w:val="24"/>
        </w:rPr>
        <w:t>.</w:t>
      </w:r>
      <w:proofErr w:type="gramEnd"/>
      <w:r w:rsidRPr="00E7380D">
        <w:rPr>
          <w:sz w:val="24"/>
          <w:szCs w:val="24"/>
        </w:rPr>
        <w:t xml:space="preserve"> </w:t>
      </w:r>
      <w:proofErr w:type="gramStart"/>
      <w:r w:rsidRPr="00E7380D">
        <w:rPr>
          <w:sz w:val="24"/>
          <w:szCs w:val="24"/>
        </w:rPr>
        <w:t>а</w:t>
      </w:r>
      <w:proofErr w:type="gramEnd"/>
      <w:r w:rsidRPr="00E7380D">
        <w:rPr>
          <w:sz w:val="24"/>
          <w:szCs w:val="24"/>
        </w:rPr>
        <w:t xml:space="preserve">втоколонн с эвакуируемым населением, материальными и культурными ценностями и последующей отправкой в места постоянного размещения (хранения) в безопасных районах создать </w:t>
      </w:r>
      <w:r w:rsidRPr="00E7380D">
        <w:rPr>
          <w:b/>
          <w:bCs/>
          <w:sz w:val="24"/>
          <w:szCs w:val="24"/>
        </w:rPr>
        <w:t xml:space="preserve">приемный эвакуационный </w:t>
      </w:r>
      <w:r w:rsidR="008C7953" w:rsidRPr="00E7380D">
        <w:rPr>
          <w:sz w:val="24"/>
          <w:szCs w:val="24"/>
        </w:rPr>
        <w:t>пункт ( П</w:t>
      </w:r>
      <w:r w:rsidRPr="00E7380D">
        <w:rPr>
          <w:sz w:val="24"/>
          <w:szCs w:val="24"/>
        </w:rPr>
        <w:t xml:space="preserve">ЭП ) в здании </w:t>
      </w:r>
      <w:proofErr w:type="spellStart"/>
      <w:r w:rsidRPr="00E7380D">
        <w:rPr>
          <w:sz w:val="24"/>
          <w:szCs w:val="24"/>
        </w:rPr>
        <w:t>Перекопского</w:t>
      </w:r>
      <w:proofErr w:type="spellEnd"/>
      <w:r w:rsidRPr="00E7380D">
        <w:rPr>
          <w:sz w:val="24"/>
          <w:szCs w:val="24"/>
        </w:rPr>
        <w:t xml:space="preserve"> СДК по адресу: х. Перекопка, ул.  Центральная  29 а.</w:t>
      </w:r>
    </w:p>
    <w:p w:rsidR="00BC23BB" w:rsidRPr="00E7380D" w:rsidRDefault="008C7953" w:rsidP="00BC23BB">
      <w:pPr>
        <w:pStyle w:val="1"/>
        <w:numPr>
          <w:ilvl w:val="0"/>
          <w:numId w:val="1"/>
        </w:numPr>
        <w:spacing w:line="220" w:lineRule="exact"/>
        <w:jc w:val="left"/>
        <w:rPr>
          <w:sz w:val="24"/>
          <w:szCs w:val="24"/>
        </w:rPr>
      </w:pPr>
      <w:r w:rsidRPr="00E7380D">
        <w:rPr>
          <w:sz w:val="24"/>
          <w:szCs w:val="24"/>
        </w:rPr>
        <w:t>Назначить начальником П</w:t>
      </w:r>
      <w:r w:rsidR="00BC23BB" w:rsidRPr="00E7380D">
        <w:rPr>
          <w:sz w:val="24"/>
          <w:szCs w:val="24"/>
        </w:rPr>
        <w:t xml:space="preserve">ЭП </w:t>
      </w:r>
      <w:r w:rsidR="009F2AB5" w:rsidRPr="00E7380D">
        <w:rPr>
          <w:sz w:val="24"/>
          <w:szCs w:val="24"/>
        </w:rPr>
        <w:t xml:space="preserve"> </w:t>
      </w:r>
      <w:r w:rsidR="009F2AB5" w:rsidRPr="00E7380D">
        <w:rPr>
          <w:color w:val="FF0000"/>
          <w:sz w:val="24"/>
          <w:szCs w:val="24"/>
        </w:rPr>
        <w:t xml:space="preserve">заведующую  </w:t>
      </w:r>
      <w:proofErr w:type="spellStart"/>
      <w:r w:rsidR="009F2AB5" w:rsidRPr="00E7380D">
        <w:rPr>
          <w:color w:val="FF0000"/>
          <w:sz w:val="24"/>
          <w:szCs w:val="24"/>
        </w:rPr>
        <w:t>Перекопским</w:t>
      </w:r>
      <w:proofErr w:type="spellEnd"/>
      <w:r w:rsidR="009F2AB5" w:rsidRPr="00E7380D">
        <w:rPr>
          <w:color w:val="FF0000"/>
          <w:sz w:val="24"/>
          <w:szCs w:val="24"/>
        </w:rPr>
        <w:t xml:space="preserve"> ДК Чудину Людмилу Васильевну</w:t>
      </w:r>
    </w:p>
    <w:p w:rsidR="008C7953" w:rsidRPr="00E7380D" w:rsidRDefault="00BC23BB" w:rsidP="008C7953">
      <w:pPr>
        <w:pStyle w:val="1"/>
        <w:numPr>
          <w:ilvl w:val="0"/>
          <w:numId w:val="1"/>
        </w:numPr>
        <w:spacing w:before="0" w:after="0" w:line="240" w:lineRule="auto"/>
        <w:jc w:val="left"/>
        <w:rPr>
          <w:sz w:val="24"/>
          <w:szCs w:val="24"/>
        </w:rPr>
      </w:pPr>
      <w:r w:rsidRPr="00E7380D">
        <w:rPr>
          <w:sz w:val="24"/>
          <w:szCs w:val="24"/>
        </w:rPr>
        <w:t xml:space="preserve"> В целях обеспечения своевременной подачи специально оборудован</w:t>
      </w:r>
      <w:r w:rsidR="008C7953" w:rsidRPr="00E7380D">
        <w:rPr>
          <w:sz w:val="24"/>
          <w:szCs w:val="24"/>
        </w:rPr>
        <w:t>ных для перевозки людей транспо</w:t>
      </w:r>
      <w:r w:rsidRPr="00E7380D">
        <w:rPr>
          <w:sz w:val="24"/>
          <w:szCs w:val="24"/>
        </w:rPr>
        <w:t>ртных средств к местам посадки (высадки</w:t>
      </w:r>
      <w:r w:rsidR="008C7953" w:rsidRPr="00E7380D">
        <w:rPr>
          <w:sz w:val="24"/>
          <w:szCs w:val="24"/>
        </w:rPr>
        <w:t>), организации посадки (высадки)</w:t>
      </w:r>
      <w:r w:rsidRPr="00E7380D">
        <w:rPr>
          <w:sz w:val="24"/>
          <w:szCs w:val="24"/>
        </w:rPr>
        <w:t xml:space="preserve"> населения на транспортные средства, организации погрузки ( </w:t>
      </w:r>
      <w:r w:rsidR="008C7953" w:rsidRPr="00E7380D">
        <w:rPr>
          <w:sz w:val="24"/>
          <w:szCs w:val="24"/>
        </w:rPr>
        <w:t>выгрузки) материальных ценностей</w:t>
      </w:r>
      <w:proofErr w:type="gramStart"/>
      <w:r w:rsidRPr="00E7380D">
        <w:rPr>
          <w:sz w:val="24"/>
          <w:szCs w:val="24"/>
        </w:rPr>
        <w:t>.</w:t>
      </w:r>
      <w:proofErr w:type="gramEnd"/>
      <w:r w:rsidRPr="00E7380D">
        <w:rPr>
          <w:sz w:val="24"/>
          <w:szCs w:val="24"/>
        </w:rPr>
        <w:t xml:space="preserve"> </w:t>
      </w:r>
      <w:proofErr w:type="gramStart"/>
      <w:r w:rsidRPr="00E7380D">
        <w:rPr>
          <w:sz w:val="24"/>
          <w:szCs w:val="24"/>
        </w:rPr>
        <w:t>п</w:t>
      </w:r>
      <w:proofErr w:type="gramEnd"/>
      <w:r w:rsidRPr="00E7380D">
        <w:rPr>
          <w:sz w:val="24"/>
          <w:szCs w:val="24"/>
        </w:rPr>
        <w:t>одлежащих эвакуаци</w:t>
      </w:r>
      <w:r w:rsidR="008C7953" w:rsidRPr="00E7380D">
        <w:rPr>
          <w:sz w:val="24"/>
          <w:szCs w:val="24"/>
        </w:rPr>
        <w:t>и, обеспечения своевременной от</w:t>
      </w:r>
      <w:r w:rsidRPr="00E7380D">
        <w:rPr>
          <w:sz w:val="24"/>
          <w:szCs w:val="24"/>
        </w:rPr>
        <w:t xml:space="preserve">правки </w:t>
      </w:r>
      <w:r w:rsidR="008C7953" w:rsidRPr="00E7380D">
        <w:rPr>
          <w:sz w:val="24"/>
          <w:szCs w:val="24"/>
        </w:rPr>
        <w:t>(</w:t>
      </w:r>
      <w:r w:rsidRPr="00E7380D">
        <w:rPr>
          <w:sz w:val="24"/>
          <w:szCs w:val="24"/>
        </w:rPr>
        <w:t xml:space="preserve">прибытия) эвакуационных эшелонов (поездов, судов), автоколонн, их учёта и информирование соответствующих эвакуационных комиссий создать при администрации </w:t>
      </w:r>
      <w:proofErr w:type="spellStart"/>
      <w:r w:rsidRPr="00E7380D">
        <w:rPr>
          <w:sz w:val="24"/>
          <w:szCs w:val="24"/>
        </w:rPr>
        <w:t>Перекопского</w:t>
      </w:r>
      <w:proofErr w:type="spellEnd"/>
      <w:r w:rsidRPr="00E7380D">
        <w:rPr>
          <w:sz w:val="24"/>
          <w:szCs w:val="24"/>
        </w:rPr>
        <w:t xml:space="preserve"> сельского поселения </w:t>
      </w:r>
      <w:r w:rsidRPr="00E7380D">
        <w:rPr>
          <w:b/>
          <w:bCs/>
          <w:sz w:val="24"/>
          <w:szCs w:val="24"/>
        </w:rPr>
        <w:t xml:space="preserve">пункт посадки </w:t>
      </w:r>
      <w:r w:rsidR="008C7953" w:rsidRPr="00E7380D">
        <w:rPr>
          <w:sz w:val="24"/>
          <w:szCs w:val="24"/>
        </w:rPr>
        <w:t>и высадки</w:t>
      </w:r>
      <w:r w:rsidRPr="00E7380D">
        <w:rPr>
          <w:sz w:val="24"/>
          <w:szCs w:val="24"/>
        </w:rPr>
        <w:t xml:space="preserve"> эвакуируемого населении в составе:</w:t>
      </w:r>
    </w:p>
    <w:p w:rsidR="007D673A" w:rsidRPr="00E7380D" w:rsidRDefault="00BC23BB" w:rsidP="007D673A">
      <w:pPr>
        <w:pStyle w:val="1"/>
        <w:spacing w:before="0" w:after="0" w:line="240" w:lineRule="auto"/>
        <w:ind w:firstLine="0"/>
        <w:jc w:val="left"/>
        <w:rPr>
          <w:sz w:val="24"/>
          <w:szCs w:val="24"/>
        </w:rPr>
      </w:pPr>
      <w:r w:rsidRPr="00E7380D">
        <w:rPr>
          <w:sz w:val="24"/>
          <w:szCs w:val="24"/>
        </w:rPr>
        <w:t xml:space="preserve">Тарасова Наталья Георгиевна - Заведующая </w:t>
      </w:r>
      <w:proofErr w:type="spellStart"/>
      <w:r w:rsidRPr="00E7380D">
        <w:rPr>
          <w:sz w:val="24"/>
          <w:szCs w:val="24"/>
        </w:rPr>
        <w:t>Перекопским</w:t>
      </w:r>
      <w:proofErr w:type="spellEnd"/>
      <w:r w:rsidRPr="00E7380D">
        <w:rPr>
          <w:sz w:val="24"/>
          <w:szCs w:val="24"/>
        </w:rPr>
        <w:t xml:space="preserve"> ФАП,</w:t>
      </w:r>
    </w:p>
    <w:p w:rsidR="00BC23BB" w:rsidRPr="00E7380D" w:rsidRDefault="00BC23BB" w:rsidP="007D673A">
      <w:pPr>
        <w:pStyle w:val="1"/>
        <w:spacing w:before="0" w:after="0" w:line="240" w:lineRule="auto"/>
        <w:ind w:firstLine="0"/>
        <w:jc w:val="left"/>
        <w:rPr>
          <w:sz w:val="24"/>
          <w:szCs w:val="24"/>
        </w:rPr>
      </w:pPr>
      <w:r w:rsidRPr="00E7380D">
        <w:rPr>
          <w:sz w:val="24"/>
          <w:szCs w:val="24"/>
        </w:rPr>
        <w:t>Чуд</w:t>
      </w:r>
      <w:r w:rsidR="008C7953" w:rsidRPr="00E7380D">
        <w:rPr>
          <w:sz w:val="24"/>
          <w:szCs w:val="24"/>
        </w:rPr>
        <w:t xml:space="preserve">ин Юрий Владимирович - УУМ по </w:t>
      </w:r>
      <w:proofErr w:type="spellStart"/>
      <w:r w:rsidR="008C7953" w:rsidRPr="00E7380D">
        <w:rPr>
          <w:sz w:val="24"/>
          <w:szCs w:val="24"/>
        </w:rPr>
        <w:t>П</w:t>
      </w:r>
      <w:r w:rsidR="009F2AB5" w:rsidRPr="00E7380D">
        <w:rPr>
          <w:sz w:val="24"/>
          <w:szCs w:val="24"/>
        </w:rPr>
        <w:t>ерекопс</w:t>
      </w:r>
      <w:r w:rsidRPr="00E7380D">
        <w:rPr>
          <w:sz w:val="24"/>
          <w:szCs w:val="24"/>
        </w:rPr>
        <w:t>кому</w:t>
      </w:r>
      <w:proofErr w:type="spellEnd"/>
      <w:r w:rsidRPr="00E7380D">
        <w:rPr>
          <w:sz w:val="24"/>
          <w:szCs w:val="24"/>
        </w:rPr>
        <w:t xml:space="preserve"> сельскому поселению.</w:t>
      </w:r>
    </w:p>
    <w:p w:rsidR="00BC23BB" w:rsidRPr="00E7380D" w:rsidRDefault="00BC23BB" w:rsidP="00BC23BB">
      <w:pPr>
        <w:pStyle w:val="1"/>
        <w:numPr>
          <w:ilvl w:val="0"/>
          <w:numId w:val="1"/>
        </w:numPr>
        <w:spacing w:line="220" w:lineRule="exact"/>
        <w:jc w:val="left"/>
        <w:rPr>
          <w:sz w:val="24"/>
          <w:szCs w:val="24"/>
        </w:rPr>
      </w:pPr>
      <w:r w:rsidRPr="00E7380D">
        <w:rPr>
          <w:sz w:val="24"/>
          <w:szCs w:val="24"/>
        </w:rPr>
        <w:t xml:space="preserve"> Работники эвакуационных органов могу привлекать</w:t>
      </w:r>
      <w:r w:rsidR="007D673A" w:rsidRPr="00E7380D">
        <w:rPr>
          <w:sz w:val="24"/>
          <w:szCs w:val="24"/>
        </w:rPr>
        <w:t>ся к выполнению функциональных обязанностей</w:t>
      </w:r>
      <w:r w:rsidRPr="00E7380D">
        <w:rPr>
          <w:sz w:val="24"/>
          <w:szCs w:val="24"/>
        </w:rPr>
        <w:t xml:space="preserve"> при угрозе возникновения крупномасштабных ЧС природного и техногенного характера</w:t>
      </w:r>
    </w:p>
    <w:p w:rsidR="00BC23BB" w:rsidRPr="00E7380D" w:rsidRDefault="00BC23BB" w:rsidP="00BC23BB">
      <w:pPr>
        <w:pStyle w:val="1"/>
        <w:numPr>
          <w:ilvl w:val="0"/>
          <w:numId w:val="1"/>
        </w:numPr>
        <w:spacing w:line="220" w:lineRule="exact"/>
        <w:jc w:val="left"/>
        <w:rPr>
          <w:sz w:val="24"/>
          <w:szCs w:val="24"/>
        </w:rPr>
      </w:pPr>
      <w:r w:rsidRPr="00E7380D">
        <w:rPr>
          <w:sz w:val="24"/>
          <w:szCs w:val="24"/>
        </w:rPr>
        <w:t xml:space="preserve"> Финансирование эвакуационных мероприятий осуществлять в соответствии с Законодательством РФ.</w:t>
      </w:r>
    </w:p>
    <w:p w:rsidR="00BC23BB" w:rsidRPr="00E7380D" w:rsidRDefault="00BC23BB" w:rsidP="00BC23BB">
      <w:pPr>
        <w:pStyle w:val="1"/>
        <w:numPr>
          <w:ilvl w:val="0"/>
          <w:numId w:val="1"/>
        </w:numPr>
        <w:spacing w:line="220" w:lineRule="exact"/>
        <w:jc w:val="left"/>
        <w:rPr>
          <w:sz w:val="24"/>
          <w:szCs w:val="24"/>
        </w:rPr>
      </w:pPr>
      <w:r w:rsidRPr="00E7380D">
        <w:rPr>
          <w:sz w:val="24"/>
          <w:szCs w:val="24"/>
        </w:rPr>
        <w:t xml:space="preserve"> Возложить организацию планирования, подготовки и проведения р</w:t>
      </w:r>
      <w:r w:rsidR="007D673A" w:rsidRPr="00E7380D">
        <w:rPr>
          <w:sz w:val="24"/>
          <w:szCs w:val="24"/>
        </w:rPr>
        <w:t>азмещения эвакуируемого населения и его жизнеобеспе</w:t>
      </w:r>
      <w:r w:rsidRPr="00E7380D">
        <w:rPr>
          <w:sz w:val="24"/>
          <w:szCs w:val="24"/>
        </w:rPr>
        <w:t xml:space="preserve">чения, хранения материальных и культурных ценностей на территории </w:t>
      </w:r>
      <w:proofErr w:type="spellStart"/>
      <w:r w:rsidRPr="00E7380D">
        <w:rPr>
          <w:sz w:val="24"/>
          <w:szCs w:val="24"/>
        </w:rPr>
        <w:t>Перекопского</w:t>
      </w:r>
      <w:proofErr w:type="spellEnd"/>
      <w:r w:rsidRPr="00E7380D">
        <w:rPr>
          <w:sz w:val="24"/>
          <w:szCs w:val="24"/>
        </w:rPr>
        <w:t xml:space="preserve"> сельского</w:t>
      </w:r>
      <w:r w:rsidR="007D673A" w:rsidRPr="00E7380D">
        <w:rPr>
          <w:sz w:val="24"/>
          <w:szCs w:val="24"/>
        </w:rPr>
        <w:t xml:space="preserve"> поселения на начальника Гражданской оборо</w:t>
      </w:r>
      <w:r w:rsidRPr="00E7380D">
        <w:rPr>
          <w:sz w:val="24"/>
          <w:szCs w:val="24"/>
        </w:rPr>
        <w:t xml:space="preserve">ны </w:t>
      </w:r>
      <w:proofErr w:type="spellStart"/>
      <w:r w:rsidRPr="00E7380D">
        <w:rPr>
          <w:sz w:val="24"/>
          <w:szCs w:val="24"/>
        </w:rPr>
        <w:t>Перекопского</w:t>
      </w:r>
      <w:proofErr w:type="spellEnd"/>
      <w:r w:rsidRPr="00E7380D">
        <w:rPr>
          <w:sz w:val="24"/>
          <w:szCs w:val="24"/>
        </w:rPr>
        <w:t xml:space="preserve"> сельского поселения Ку</w:t>
      </w:r>
      <w:r w:rsidR="007D673A" w:rsidRPr="00E7380D">
        <w:rPr>
          <w:sz w:val="24"/>
          <w:szCs w:val="24"/>
        </w:rPr>
        <w:t>дрина Сергея Григорьевича - глав</w:t>
      </w:r>
      <w:r w:rsidRPr="00E7380D">
        <w:rPr>
          <w:sz w:val="24"/>
          <w:szCs w:val="24"/>
        </w:rPr>
        <w:t>у поселения.</w:t>
      </w:r>
    </w:p>
    <w:p w:rsidR="00443EB9" w:rsidRDefault="00BC23BB" w:rsidP="00443EB9">
      <w:pPr>
        <w:pStyle w:val="1"/>
        <w:numPr>
          <w:ilvl w:val="0"/>
          <w:numId w:val="1"/>
        </w:numPr>
        <w:spacing w:line="220" w:lineRule="exact"/>
        <w:jc w:val="left"/>
        <w:rPr>
          <w:sz w:val="24"/>
          <w:szCs w:val="24"/>
        </w:rPr>
      </w:pPr>
      <w:r w:rsidRPr="00E7380D">
        <w:rPr>
          <w:sz w:val="24"/>
          <w:szCs w:val="24"/>
        </w:rPr>
        <w:t xml:space="preserve"> Постановление главы администрации </w:t>
      </w:r>
      <w:proofErr w:type="spellStart"/>
      <w:r w:rsidRPr="00E7380D">
        <w:rPr>
          <w:sz w:val="24"/>
          <w:szCs w:val="24"/>
        </w:rPr>
        <w:t>Перекопского</w:t>
      </w:r>
      <w:proofErr w:type="spellEnd"/>
      <w:r w:rsidRPr="00E7380D">
        <w:rPr>
          <w:sz w:val="24"/>
          <w:szCs w:val="24"/>
        </w:rPr>
        <w:t xml:space="preserve"> сельского поселения « О создании эвакуационных органов на территории </w:t>
      </w:r>
      <w:proofErr w:type="spellStart"/>
      <w:r w:rsidRPr="00E7380D">
        <w:rPr>
          <w:sz w:val="24"/>
          <w:szCs w:val="24"/>
        </w:rPr>
        <w:t>Пере</w:t>
      </w:r>
      <w:r w:rsidR="007D673A" w:rsidRPr="00E7380D">
        <w:rPr>
          <w:sz w:val="24"/>
          <w:szCs w:val="24"/>
        </w:rPr>
        <w:t>копского</w:t>
      </w:r>
      <w:proofErr w:type="spellEnd"/>
      <w:r w:rsidR="007D673A" w:rsidRPr="00E7380D">
        <w:rPr>
          <w:sz w:val="24"/>
          <w:szCs w:val="24"/>
        </w:rPr>
        <w:t xml:space="preserve"> сельского поселения» </w:t>
      </w:r>
      <w:r w:rsidR="007D673A" w:rsidRPr="00E7380D">
        <w:rPr>
          <w:color w:val="FF0000"/>
          <w:sz w:val="24"/>
          <w:szCs w:val="24"/>
          <w:u w:val="single"/>
        </w:rPr>
        <w:t>№ 47 от</w:t>
      </w:r>
      <w:r w:rsidRPr="00E7380D">
        <w:rPr>
          <w:color w:val="FF0000"/>
          <w:sz w:val="24"/>
          <w:szCs w:val="24"/>
          <w:u w:val="single"/>
        </w:rPr>
        <w:t xml:space="preserve"> 16.03. 2007 г.</w:t>
      </w:r>
      <w:r w:rsidRPr="00E7380D">
        <w:rPr>
          <w:color w:val="FF0000"/>
          <w:sz w:val="24"/>
          <w:szCs w:val="24"/>
        </w:rPr>
        <w:t xml:space="preserve"> </w:t>
      </w:r>
      <w:r w:rsidR="009B366E">
        <w:rPr>
          <w:sz w:val="24"/>
          <w:szCs w:val="24"/>
        </w:rPr>
        <w:t>считать утратившим</w:t>
      </w:r>
      <w:r w:rsidRPr="00E7380D">
        <w:rPr>
          <w:sz w:val="24"/>
          <w:szCs w:val="24"/>
        </w:rPr>
        <w:t xml:space="preserve"> силу.</w:t>
      </w:r>
    </w:p>
    <w:p w:rsidR="00443EB9" w:rsidRPr="00443EB9" w:rsidRDefault="00443EB9" w:rsidP="00443EB9">
      <w:pPr>
        <w:pStyle w:val="1"/>
        <w:numPr>
          <w:ilvl w:val="0"/>
          <w:numId w:val="1"/>
        </w:numPr>
        <w:spacing w:line="220" w:lineRule="exact"/>
        <w:jc w:val="left"/>
        <w:rPr>
          <w:sz w:val="24"/>
          <w:szCs w:val="24"/>
        </w:rPr>
      </w:pPr>
      <w:r w:rsidRPr="00443EB9">
        <w:rPr>
          <w:sz w:val="24"/>
          <w:szCs w:val="24"/>
        </w:rPr>
        <w:lastRenderedPageBreak/>
        <w:t xml:space="preserve">Постановление главы администрации </w:t>
      </w:r>
      <w:proofErr w:type="spellStart"/>
      <w:r w:rsidRPr="00443EB9">
        <w:rPr>
          <w:sz w:val="24"/>
          <w:szCs w:val="24"/>
        </w:rPr>
        <w:t>Перекопского</w:t>
      </w:r>
      <w:proofErr w:type="spellEnd"/>
      <w:r w:rsidRPr="00443EB9">
        <w:rPr>
          <w:sz w:val="24"/>
          <w:szCs w:val="24"/>
        </w:rPr>
        <w:t xml:space="preserve"> сельского поселения от 10.02.2014 №12 «О внесении изменений и дополнений в Постановление главы  </w:t>
      </w:r>
      <w:proofErr w:type="spellStart"/>
      <w:r w:rsidRPr="00443EB9">
        <w:rPr>
          <w:sz w:val="24"/>
          <w:szCs w:val="24"/>
        </w:rPr>
        <w:t>Перекопского</w:t>
      </w:r>
      <w:proofErr w:type="spellEnd"/>
      <w:r w:rsidRPr="00443EB9">
        <w:rPr>
          <w:sz w:val="24"/>
          <w:szCs w:val="24"/>
        </w:rPr>
        <w:t xml:space="preserve"> сельского поселения от 25.03.2011 №15  «О создании эвакуационных органов на территория </w:t>
      </w:r>
      <w:proofErr w:type="spellStart"/>
      <w:r w:rsidRPr="00443EB9">
        <w:rPr>
          <w:sz w:val="24"/>
          <w:szCs w:val="24"/>
        </w:rPr>
        <w:t>Перекопского</w:t>
      </w:r>
      <w:proofErr w:type="spellEnd"/>
      <w:r w:rsidRPr="00443EB9">
        <w:rPr>
          <w:sz w:val="24"/>
          <w:szCs w:val="24"/>
        </w:rPr>
        <w:t xml:space="preserve"> сельско</w:t>
      </w:r>
      <w:r w:rsidR="009B366E">
        <w:rPr>
          <w:sz w:val="24"/>
          <w:szCs w:val="24"/>
        </w:rPr>
        <w:t xml:space="preserve">го поселения», считать </w:t>
      </w:r>
      <w:proofErr w:type="gramStart"/>
      <w:r w:rsidR="009B366E">
        <w:rPr>
          <w:sz w:val="24"/>
          <w:szCs w:val="24"/>
        </w:rPr>
        <w:t>утратившим</w:t>
      </w:r>
      <w:bookmarkStart w:id="0" w:name="_GoBack"/>
      <w:bookmarkEnd w:id="0"/>
      <w:proofErr w:type="gramEnd"/>
      <w:r w:rsidRPr="00443EB9">
        <w:rPr>
          <w:sz w:val="24"/>
          <w:szCs w:val="24"/>
        </w:rPr>
        <w:t xml:space="preserve"> силу.</w:t>
      </w:r>
    </w:p>
    <w:p w:rsidR="00BC23BB" w:rsidRPr="00443EB9" w:rsidRDefault="00BC23BB" w:rsidP="00443EB9">
      <w:pPr>
        <w:pStyle w:val="1"/>
        <w:numPr>
          <w:ilvl w:val="0"/>
          <w:numId w:val="1"/>
        </w:numPr>
        <w:spacing w:line="220" w:lineRule="exact"/>
        <w:rPr>
          <w:sz w:val="24"/>
          <w:szCs w:val="24"/>
        </w:rPr>
      </w:pPr>
      <w:r w:rsidRPr="00443EB9">
        <w:rPr>
          <w:sz w:val="24"/>
          <w:szCs w:val="24"/>
        </w:rPr>
        <w:t>Контроль за</w:t>
      </w:r>
      <w:r w:rsidR="007D673A" w:rsidRPr="00443EB9">
        <w:rPr>
          <w:sz w:val="24"/>
          <w:szCs w:val="24"/>
        </w:rPr>
        <w:t xml:space="preserve"> исполнением постановления возлаг</w:t>
      </w:r>
      <w:r w:rsidRPr="00443EB9">
        <w:rPr>
          <w:sz w:val="24"/>
          <w:szCs w:val="24"/>
        </w:rPr>
        <w:t xml:space="preserve">аю на заместителя главы </w:t>
      </w:r>
      <w:proofErr w:type="spellStart"/>
      <w:r w:rsidRPr="00443EB9">
        <w:rPr>
          <w:sz w:val="24"/>
          <w:szCs w:val="24"/>
        </w:rPr>
        <w:t>Перекопского</w:t>
      </w:r>
      <w:proofErr w:type="spellEnd"/>
      <w:r w:rsidRPr="00443EB9">
        <w:rPr>
          <w:sz w:val="24"/>
          <w:szCs w:val="24"/>
        </w:rPr>
        <w:t xml:space="preserve"> </w:t>
      </w:r>
      <w:proofErr w:type="gramStart"/>
      <w:r w:rsidRPr="00443EB9">
        <w:rPr>
          <w:sz w:val="24"/>
          <w:szCs w:val="24"/>
        </w:rPr>
        <w:t>с</w:t>
      </w:r>
      <w:r w:rsidR="007D673A" w:rsidRPr="00443EB9">
        <w:rPr>
          <w:sz w:val="24"/>
          <w:szCs w:val="24"/>
        </w:rPr>
        <w:t>ельскою</w:t>
      </w:r>
      <w:proofErr w:type="gramEnd"/>
      <w:r w:rsidR="007D673A" w:rsidRPr="00443EB9">
        <w:rPr>
          <w:sz w:val="24"/>
          <w:szCs w:val="24"/>
        </w:rPr>
        <w:t xml:space="preserve"> поселения Крылова Андрея </w:t>
      </w:r>
      <w:r w:rsidRPr="00443EB9">
        <w:rPr>
          <w:sz w:val="24"/>
          <w:szCs w:val="24"/>
        </w:rPr>
        <w:t xml:space="preserve"> Геннадьевича.</w:t>
      </w:r>
    </w:p>
    <w:p w:rsidR="00BC23BB" w:rsidRPr="00E7380D" w:rsidRDefault="00BC23BB" w:rsidP="007D673A">
      <w:pPr>
        <w:pStyle w:val="1"/>
        <w:spacing w:line="220" w:lineRule="exact"/>
        <w:ind w:left="100"/>
        <w:jc w:val="left"/>
        <w:rPr>
          <w:bCs/>
          <w:sz w:val="24"/>
          <w:szCs w:val="24"/>
        </w:rPr>
      </w:pPr>
      <w:r w:rsidRPr="00E7380D">
        <w:rPr>
          <w:bCs/>
          <w:sz w:val="24"/>
          <w:szCs w:val="24"/>
        </w:rPr>
        <w:t xml:space="preserve">Глава </w:t>
      </w:r>
      <w:proofErr w:type="spellStart"/>
      <w:r w:rsidRPr="00E7380D">
        <w:rPr>
          <w:bCs/>
          <w:sz w:val="24"/>
          <w:szCs w:val="24"/>
        </w:rPr>
        <w:t>Перекопского</w:t>
      </w:r>
      <w:proofErr w:type="spellEnd"/>
      <w:r w:rsidRPr="00E7380D">
        <w:rPr>
          <w:bCs/>
          <w:sz w:val="24"/>
          <w:szCs w:val="24"/>
        </w:rPr>
        <w:t xml:space="preserve"> сельского поселения</w:t>
      </w:r>
      <w:r w:rsidR="007D673A" w:rsidRPr="00E7380D">
        <w:rPr>
          <w:bCs/>
          <w:sz w:val="24"/>
          <w:szCs w:val="24"/>
        </w:rPr>
        <w:t xml:space="preserve">                                 </w:t>
      </w:r>
      <w:proofErr w:type="spellStart"/>
      <w:r w:rsidR="007D673A" w:rsidRPr="00E7380D">
        <w:rPr>
          <w:bCs/>
          <w:sz w:val="24"/>
          <w:szCs w:val="24"/>
        </w:rPr>
        <w:t>С.Г.Кудрин</w:t>
      </w:r>
      <w:proofErr w:type="spellEnd"/>
    </w:p>
    <w:p w:rsidR="00BC23BB" w:rsidRPr="00E7380D" w:rsidRDefault="00BC23BB">
      <w:pPr>
        <w:pStyle w:val="1"/>
        <w:shd w:val="clear" w:color="auto" w:fill="auto"/>
        <w:spacing w:before="0" w:after="0" w:line="220" w:lineRule="exact"/>
        <w:ind w:left="100" w:firstLine="0"/>
        <w:jc w:val="left"/>
        <w:rPr>
          <w:sz w:val="24"/>
          <w:szCs w:val="24"/>
        </w:rPr>
      </w:pPr>
    </w:p>
    <w:sectPr w:rsidR="00BC23BB" w:rsidRPr="00E7380D" w:rsidSect="00BC23BB">
      <w:type w:val="continuous"/>
      <w:pgSz w:w="11909" w:h="16838"/>
      <w:pgMar w:top="784" w:right="1277" w:bottom="784" w:left="2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3D" w:rsidRDefault="00E52C3D">
      <w:r>
        <w:separator/>
      </w:r>
    </w:p>
  </w:endnote>
  <w:endnote w:type="continuationSeparator" w:id="0">
    <w:p w:rsidR="00E52C3D" w:rsidRDefault="00E5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3D" w:rsidRDefault="00E52C3D"/>
  </w:footnote>
  <w:footnote w:type="continuationSeparator" w:id="0">
    <w:p w:rsidR="00E52C3D" w:rsidRDefault="00E52C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0F8"/>
    <w:multiLevelType w:val="multilevel"/>
    <w:tmpl w:val="F4446F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F42E8"/>
    <w:rsid w:val="00003CF7"/>
    <w:rsid w:val="000F42E8"/>
    <w:rsid w:val="001A75AB"/>
    <w:rsid w:val="00201DA3"/>
    <w:rsid w:val="00204B55"/>
    <w:rsid w:val="00443EB9"/>
    <w:rsid w:val="006E582F"/>
    <w:rsid w:val="007D673A"/>
    <w:rsid w:val="008C7953"/>
    <w:rsid w:val="009B366E"/>
    <w:rsid w:val="009F2AB5"/>
    <w:rsid w:val="00BC23BB"/>
    <w:rsid w:val="00C872AA"/>
    <w:rsid w:val="00DE4BF4"/>
    <w:rsid w:val="00E270ED"/>
    <w:rsid w:val="00E52C3D"/>
    <w:rsid w:val="00E7380D"/>
    <w:rsid w:val="00F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240" w:line="274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C2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3BB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443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240" w:line="274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C2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3BB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44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Андрей</cp:lastModifiedBy>
  <cp:revision>7</cp:revision>
  <cp:lastPrinted>2016-03-14T13:11:00Z</cp:lastPrinted>
  <dcterms:created xsi:type="dcterms:W3CDTF">2016-03-11T13:07:00Z</dcterms:created>
  <dcterms:modified xsi:type="dcterms:W3CDTF">2016-03-15T11:12:00Z</dcterms:modified>
</cp:coreProperties>
</file>