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A" w:rsidRDefault="00E67A8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40"/>
          <w:szCs w:val="40"/>
          <w:u w:val="single"/>
        </w:rPr>
        <w:t>ПРОГРАММА КОМПЛЕКСНО</w:t>
      </w:r>
      <w:r w:rsidR="00395AAF">
        <w:rPr>
          <w:b/>
          <w:bCs/>
          <w:color w:val="000000" w:themeColor="text1"/>
          <w:sz w:val="40"/>
          <w:szCs w:val="40"/>
          <w:u w:val="single"/>
        </w:rPr>
        <w:t>ГО РАЗВИТИЯ СОЦИАЛЬНОЙ ИНФРАСТР</w:t>
      </w:r>
      <w:r>
        <w:rPr>
          <w:b/>
          <w:bCs/>
          <w:color w:val="000000" w:themeColor="text1"/>
          <w:sz w:val="40"/>
          <w:szCs w:val="40"/>
          <w:u w:val="single"/>
        </w:rPr>
        <w:t>У</w:t>
      </w:r>
      <w:r w:rsidR="00395AAF">
        <w:rPr>
          <w:b/>
          <w:bCs/>
          <w:color w:val="000000" w:themeColor="text1"/>
          <w:sz w:val="40"/>
          <w:szCs w:val="40"/>
          <w:u w:val="single"/>
        </w:rPr>
        <w:t>К</w:t>
      </w:r>
      <w:r>
        <w:rPr>
          <w:b/>
          <w:bCs/>
          <w:color w:val="000000" w:themeColor="text1"/>
          <w:sz w:val="40"/>
          <w:szCs w:val="40"/>
          <w:u w:val="single"/>
        </w:rPr>
        <w:t>ТУРЫ</w:t>
      </w:r>
    </w:p>
    <w:p w:rsidR="00A81C2D" w:rsidRDefault="00AC5783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Перекопского</w:t>
      </w:r>
      <w:r w:rsidR="00656B9B" w:rsidRPr="00656B9B">
        <w:rPr>
          <w:b/>
          <w:bCs/>
          <w:color w:val="000000" w:themeColor="text1"/>
          <w:sz w:val="40"/>
          <w:szCs w:val="40"/>
          <w:u w:val="single"/>
        </w:rPr>
        <w:t xml:space="preserve"> сельского поселения</w:t>
      </w:r>
    </w:p>
    <w:p w:rsidR="00EA117A" w:rsidRDefault="00EA117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:rsidR="00EA117A" w:rsidRPr="00656B9B" w:rsidRDefault="00EA117A" w:rsidP="00EA117A">
      <w:pPr>
        <w:ind w:right="71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(ПРОЕКТ)</w:t>
      </w: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ind w:right="71"/>
        <w:jc w:val="right"/>
        <w:rPr>
          <w:b/>
          <w:bCs/>
          <w:color w:val="FF0000"/>
        </w:rPr>
      </w:pPr>
    </w:p>
    <w:p w:rsidR="00A81C2D" w:rsidRDefault="00A81C2D" w:rsidP="00FB1865">
      <w:pPr>
        <w:suppressAutoHyphens w:val="0"/>
        <w:spacing w:after="200"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A81C2D" w:rsidRPr="00D354D9" w:rsidRDefault="00A81C2D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D354D9">
        <w:rPr>
          <w:sz w:val="28"/>
          <w:szCs w:val="28"/>
          <w:lang w:eastAsia="ru-RU"/>
        </w:rPr>
        <w:lastRenderedPageBreak/>
        <w:t>Приложение</w:t>
      </w:r>
    </w:p>
    <w:p w:rsidR="00A81C2D" w:rsidRPr="00A81C2D" w:rsidRDefault="003B390A" w:rsidP="003B390A">
      <w:pPr>
        <w:suppressAutoHyphens w:val="0"/>
        <w:ind w:left="3686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E05DE2">
        <w:rPr>
          <w:sz w:val="28"/>
          <w:szCs w:val="28"/>
          <w:lang w:eastAsia="ru-RU"/>
        </w:rPr>
        <w:t>к_</w:t>
      </w:r>
      <w:r>
        <w:rPr>
          <w:sz w:val="28"/>
          <w:szCs w:val="28"/>
          <w:lang w:eastAsia="ru-RU"/>
        </w:rPr>
        <w:t>решению Клетской районной Думы</w:t>
      </w:r>
    </w:p>
    <w:p w:rsidR="00A81C2D" w:rsidRPr="009E6655" w:rsidRDefault="0097598B" w:rsidP="00FB1865">
      <w:pPr>
        <w:suppressAutoHyphens w:val="0"/>
        <w:ind w:left="3686"/>
        <w:jc w:val="right"/>
        <w:rPr>
          <w:sz w:val="28"/>
          <w:szCs w:val="28"/>
          <w:lang w:eastAsia="ru-RU"/>
        </w:rPr>
      </w:pPr>
      <w:r w:rsidRPr="009E6655">
        <w:rPr>
          <w:sz w:val="28"/>
          <w:szCs w:val="28"/>
          <w:lang w:eastAsia="ru-RU"/>
        </w:rPr>
        <w:t xml:space="preserve">от </w:t>
      </w:r>
      <w:r w:rsidR="00A81C2D" w:rsidRPr="009E6655">
        <w:rPr>
          <w:sz w:val="28"/>
          <w:szCs w:val="28"/>
          <w:lang w:eastAsia="ru-RU"/>
        </w:rPr>
        <w:t>«___»_____</w:t>
      </w:r>
      <w:r w:rsidR="009E6655">
        <w:rPr>
          <w:sz w:val="28"/>
          <w:szCs w:val="28"/>
          <w:lang w:eastAsia="ru-RU"/>
        </w:rPr>
        <w:t>___</w:t>
      </w:r>
      <w:r w:rsidR="00A81C2D" w:rsidRPr="009E6655">
        <w:rPr>
          <w:sz w:val="28"/>
          <w:szCs w:val="28"/>
          <w:lang w:eastAsia="ru-RU"/>
        </w:rPr>
        <w:t>_____201</w:t>
      </w:r>
      <w:r w:rsidRPr="009E6655">
        <w:rPr>
          <w:sz w:val="28"/>
          <w:szCs w:val="28"/>
          <w:lang w:eastAsia="ru-RU"/>
        </w:rPr>
        <w:t>8</w:t>
      </w:r>
      <w:r w:rsidR="00656B9B">
        <w:rPr>
          <w:sz w:val="28"/>
          <w:szCs w:val="28"/>
          <w:lang w:eastAsia="ru-RU"/>
        </w:rPr>
        <w:t xml:space="preserve"> </w:t>
      </w:r>
      <w:r w:rsidR="00A81C2D" w:rsidRPr="009E6655">
        <w:rPr>
          <w:sz w:val="28"/>
          <w:szCs w:val="28"/>
          <w:lang w:eastAsia="ru-RU"/>
        </w:rPr>
        <w:t xml:space="preserve">г. </w:t>
      </w:r>
      <w:r w:rsidR="009760D3" w:rsidRPr="009E6655">
        <w:rPr>
          <w:sz w:val="28"/>
          <w:szCs w:val="28"/>
          <w:lang w:eastAsia="ru-RU"/>
        </w:rPr>
        <w:t>№</w:t>
      </w:r>
      <w:r w:rsidR="00A81C2D" w:rsidRPr="009E6655">
        <w:rPr>
          <w:sz w:val="28"/>
          <w:szCs w:val="28"/>
          <w:lang w:eastAsia="ru-RU"/>
        </w:rPr>
        <w:t>__</w:t>
      </w:r>
      <w:r w:rsidR="009E6655">
        <w:rPr>
          <w:sz w:val="28"/>
          <w:szCs w:val="28"/>
          <w:lang w:eastAsia="ru-RU"/>
        </w:rPr>
        <w:t>__</w:t>
      </w:r>
      <w:r w:rsidR="00A81C2D" w:rsidRPr="009E6655">
        <w:rPr>
          <w:sz w:val="28"/>
          <w:szCs w:val="28"/>
          <w:lang w:eastAsia="ru-RU"/>
        </w:rPr>
        <w:t>__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1E1C3D" w:rsidRDefault="001E1C3D" w:rsidP="00FB1865">
      <w:pPr>
        <w:ind w:left="-15" w:right="15" w:hanging="15"/>
        <w:jc w:val="center"/>
      </w:pPr>
    </w:p>
    <w:p w:rsidR="00656B9B" w:rsidRDefault="009760D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E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>ИНФРАСТРУКТУРЫ</w:t>
      </w:r>
    </w:p>
    <w:p w:rsidR="00656B9B" w:rsidRDefault="00656B9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9B" w:rsidRPr="00CA270D" w:rsidRDefault="00AC5783" w:rsidP="00656B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="00656B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1E1C3D" w:rsidRPr="00CA270D" w:rsidRDefault="001E1C3D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0D">
        <w:rPr>
          <w:rFonts w:ascii="Times New Roman" w:hAnsi="Times New Roman" w:cs="Times New Roman"/>
          <w:sz w:val="24"/>
          <w:szCs w:val="24"/>
        </w:rPr>
        <w:br/>
      </w:r>
      <w:r w:rsidR="009760D3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656B9B">
        <w:rPr>
          <w:rFonts w:ascii="Times New Roman" w:hAnsi="Times New Roman" w:cs="Times New Roman"/>
          <w:b/>
          <w:sz w:val="24"/>
          <w:szCs w:val="24"/>
        </w:rPr>
        <w:t>2019</w:t>
      </w:r>
      <w:r w:rsidR="009E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56B9B">
        <w:rPr>
          <w:rFonts w:ascii="Times New Roman" w:hAnsi="Times New Roman" w:cs="Times New Roman"/>
          <w:b/>
          <w:sz w:val="24"/>
          <w:szCs w:val="24"/>
        </w:rPr>
        <w:t>203</w:t>
      </w:r>
      <w:r w:rsidR="000E4D56">
        <w:rPr>
          <w:rFonts w:ascii="Times New Roman" w:hAnsi="Times New Roman" w:cs="Times New Roman"/>
          <w:b/>
          <w:sz w:val="24"/>
          <w:szCs w:val="24"/>
        </w:rPr>
        <w:t>3</w:t>
      </w:r>
      <w:r w:rsidR="007B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D3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1E1C3D" w:rsidRDefault="001E1C3D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9E6655" w:rsidRDefault="009E6655" w:rsidP="00FB1865">
      <w:pPr>
        <w:ind w:left="-15" w:right="15" w:hanging="15"/>
        <w:jc w:val="center"/>
      </w:pPr>
    </w:p>
    <w:p w:rsidR="00447F66" w:rsidRDefault="00447F66" w:rsidP="00FB1865">
      <w:pPr>
        <w:ind w:left="-15" w:right="15" w:hanging="15"/>
        <w:jc w:val="center"/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EA117A" w:rsidRDefault="00EA117A" w:rsidP="00FB1865">
      <w:pPr>
        <w:ind w:left="-15" w:right="15" w:hanging="15"/>
        <w:jc w:val="center"/>
        <w:rPr>
          <w:bCs/>
        </w:rPr>
      </w:pPr>
    </w:p>
    <w:p w:rsidR="001E1C3D" w:rsidRDefault="00CA270D" w:rsidP="00FB1865">
      <w:pPr>
        <w:ind w:left="-15" w:right="15" w:hanging="15"/>
        <w:jc w:val="center"/>
      </w:pPr>
      <w:r>
        <w:rPr>
          <w:bCs/>
        </w:rPr>
        <w:t>2018 год</w:t>
      </w:r>
    </w:p>
    <w:p w:rsidR="001E1C3D" w:rsidRDefault="00CA270D" w:rsidP="00FB1865">
      <w:pPr>
        <w:ind w:right="15"/>
      </w:pPr>
      <w:r>
        <w:t>_____________________________________________________________________</w:t>
      </w:r>
      <w:r w:rsidR="009E6655">
        <w:t>____</w:t>
      </w:r>
      <w:r>
        <w:t>______</w:t>
      </w:r>
    </w:p>
    <w:p w:rsidR="0097598B" w:rsidRPr="00447F66" w:rsidRDefault="0097598B" w:rsidP="00FB1865">
      <w:pPr>
        <w:suppressAutoHyphens w:val="0"/>
        <w:autoSpaceDE w:val="0"/>
        <w:autoSpaceDN w:val="0"/>
        <w:adjustRightInd w:val="0"/>
        <w:spacing w:line="240" w:lineRule="exact"/>
        <w:jc w:val="both"/>
        <w:rPr>
          <w:i/>
        </w:rPr>
      </w:pPr>
    </w:p>
    <w:p w:rsidR="0097598B" w:rsidRDefault="0097598B" w:rsidP="00FB1865">
      <w:pPr>
        <w:suppressAutoHyphens w:val="0"/>
        <w:spacing w:after="200" w:line="276" w:lineRule="auto"/>
      </w:pPr>
      <w:r>
        <w:br w:type="page"/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</w:pPr>
    </w:p>
    <w:p w:rsidR="001E1C3D" w:rsidRDefault="001E1C3D" w:rsidP="00EA117A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1E1C3D" w:rsidRDefault="001E1C3D" w:rsidP="00FB1865"/>
    <w:p w:rsidR="001E1C3D" w:rsidRDefault="0053159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E0F4B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95AA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 С</w:t>
      </w:r>
      <w:r>
        <w:rPr>
          <w:rFonts w:ascii="Times New Roman" w:hAnsi="Times New Roman" w:cs="Times New Roman"/>
          <w:b/>
          <w:bCs/>
          <w:sz w:val="24"/>
          <w:szCs w:val="24"/>
        </w:rPr>
        <w:t>оц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иально-экономическое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783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поселения, сведения о градостроительной деятельности на территории поселения 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95AA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D120C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альной инфраструктуры </w:t>
      </w:r>
      <w:r w:rsidR="00AC5783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759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="00AD1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и массового спорта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120C" w:rsidRPr="00AD120C">
        <w:rPr>
          <w:rFonts w:ascii="Times New Roman" w:hAnsi="Times New Roman" w:cs="Times New Roman"/>
          <w:b/>
          <w:bCs/>
          <w:sz w:val="24"/>
          <w:szCs w:val="24"/>
        </w:rPr>
        <w:t>и культуры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95AA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 w:rsidR="00FC02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="00395AA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D120C" w:rsidRPr="00AD120C" w:rsidRDefault="00AD120C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</w:t>
      </w:r>
      <w:r w:rsidR="00AC5783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203D4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95AA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8B3AF4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9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5315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 xml:space="preserve">и реконструкции объектов социальной инфраструктуры </w:t>
      </w:r>
      <w:r w:rsidR="00AC5783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r w:rsidR="00656B9B" w:rsidRPr="00656B9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53159D" w:rsidRPr="0053159D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656B9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95AAF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0E0F4B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>4.</w:t>
      </w:r>
      <w:r w:rsidR="000E0F4B">
        <w:rPr>
          <w:b/>
          <w:bCs/>
        </w:rPr>
        <w:t> </w:t>
      </w:r>
      <w:r w:rsidR="000E0F4B">
        <w:rPr>
          <w:rFonts w:eastAsiaTheme="minorHAnsi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>
        <w:rPr>
          <w:rFonts w:eastAsiaTheme="minorHAnsi"/>
          <w:b/>
          <w:bCs/>
          <w:lang w:eastAsia="en-US"/>
        </w:rPr>
        <w:t xml:space="preserve">льной инфраструктуры </w:t>
      </w:r>
      <w:r w:rsidR="00AC5783">
        <w:rPr>
          <w:b/>
          <w:bCs/>
        </w:rPr>
        <w:t>Перекопского</w:t>
      </w:r>
      <w:r w:rsidR="00656B9B" w:rsidRPr="00656B9B">
        <w:rPr>
          <w:rFonts w:eastAsiaTheme="minorHAnsi"/>
          <w:b/>
          <w:bCs/>
          <w:lang w:eastAsia="en-US"/>
        </w:rPr>
        <w:t xml:space="preserve"> сельского </w:t>
      </w:r>
      <w:r w:rsidR="0097598B">
        <w:rPr>
          <w:rFonts w:eastAsiaTheme="minorHAnsi"/>
          <w:b/>
          <w:bCs/>
          <w:lang w:eastAsia="en-US"/>
        </w:rPr>
        <w:t xml:space="preserve">поселения </w:t>
      </w:r>
      <w:r w:rsidR="00656B9B">
        <w:rPr>
          <w:rFonts w:eastAsiaTheme="minorHAnsi"/>
          <w:b/>
          <w:bCs/>
          <w:lang w:eastAsia="en-US"/>
        </w:rPr>
        <w:t>-</w:t>
      </w:r>
      <w:r w:rsidR="00395AAF">
        <w:rPr>
          <w:rFonts w:eastAsiaTheme="minorHAnsi"/>
          <w:b/>
          <w:bCs/>
          <w:lang w:eastAsia="en-US"/>
        </w:rPr>
        <w:t xml:space="preserve"> 13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</w:t>
      </w:r>
      <w:r w:rsidR="00656B9B">
        <w:rPr>
          <w:rFonts w:eastAsiaTheme="minorHAnsi"/>
          <w:b/>
          <w:bCs/>
          <w:lang w:eastAsia="en-US"/>
        </w:rPr>
        <w:t>вития социальной инфраструктуры -</w:t>
      </w:r>
      <w:r w:rsidR="00395AAF">
        <w:rPr>
          <w:rFonts w:eastAsiaTheme="minorHAnsi"/>
          <w:b/>
          <w:bCs/>
          <w:lang w:eastAsia="en-US"/>
        </w:rPr>
        <w:t xml:space="preserve"> 14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6. </w:t>
      </w:r>
      <w:r w:rsidR="009C7030">
        <w:rPr>
          <w:rFonts w:eastAsiaTheme="minorHAnsi"/>
          <w:b/>
          <w:bCs/>
          <w:lang w:eastAsia="en-US"/>
        </w:rPr>
        <w:t>Оценка эффективности меро</w:t>
      </w:r>
      <w:r w:rsidR="00656B9B">
        <w:rPr>
          <w:rFonts w:eastAsiaTheme="minorHAnsi"/>
          <w:b/>
          <w:bCs/>
          <w:lang w:eastAsia="en-US"/>
        </w:rPr>
        <w:t>приятий, включенных в программу -</w:t>
      </w:r>
      <w:r w:rsidR="00395AAF">
        <w:rPr>
          <w:rFonts w:eastAsiaTheme="minorHAnsi"/>
          <w:b/>
          <w:bCs/>
          <w:lang w:eastAsia="en-US"/>
        </w:rPr>
        <w:t xml:space="preserve"> 17</w:t>
      </w:r>
    </w:p>
    <w:p w:rsidR="0097598B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7030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656B9B">
        <w:rPr>
          <w:rFonts w:eastAsiaTheme="minorHAnsi"/>
          <w:b/>
          <w:bCs/>
          <w:lang w:eastAsia="en-US"/>
        </w:rPr>
        <w:t>е целевых показателей программы -</w:t>
      </w:r>
      <w:r w:rsidR="00395AAF">
        <w:rPr>
          <w:rFonts w:eastAsiaTheme="minorHAnsi"/>
          <w:b/>
          <w:bCs/>
          <w:lang w:eastAsia="en-US"/>
        </w:rPr>
        <w:t xml:space="preserve"> 17</w:t>
      </w: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E0F4B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1C3D" w:rsidRDefault="001E1C3D" w:rsidP="00FB1865">
      <w:pPr>
        <w:pStyle w:val="ConsPlusNormal"/>
        <w:widowControl/>
        <w:ind w:left="567" w:firstLine="0"/>
        <w:jc w:val="center"/>
      </w:pPr>
      <w:r>
        <w:rPr>
          <w:b/>
          <w:bCs/>
        </w:rPr>
        <w:br w:type="page"/>
      </w:r>
    </w:p>
    <w:p w:rsidR="001E1C3D" w:rsidRPr="00CB2443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AD120C" w:rsidRDefault="00AD120C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7B0D58" w:rsidRPr="00343582" w:rsidRDefault="007B0D58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76166C" w:rsidRDefault="007B0D58" w:rsidP="00656B9B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r w:rsidR="00AC5783">
              <w:rPr>
                <w:bCs/>
              </w:rPr>
              <w:t>Перекопского</w:t>
            </w:r>
            <w:r w:rsidR="00656B9B">
              <w:t xml:space="preserve"> сельского поселения Клетского муниципального района Волгоградской области</w:t>
            </w: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с </w:t>
            </w:r>
            <w:r w:rsidR="00656B9B">
              <w:t>2019</w:t>
            </w:r>
            <w:r w:rsidRPr="0076166C">
              <w:t xml:space="preserve"> по </w:t>
            </w:r>
            <w:r w:rsidR="00656B9B">
              <w:t>203</w:t>
            </w:r>
            <w:r w:rsidR="000E4D56">
              <w:t>3</w:t>
            </w:r>
            <w:r w:rsidRPr="0076166C">
              <w:t xml:space="preserve"> год  </w:t>
            </w:r>
            <w:r w:rsidRPr="0076166C">
              <w:rPr>
                <w:spacing w:val="-1"/>
              </w:rPr>
              <w:t>(далее - Программа)</w:t>
            </w:r>
          </w:p>
          <w:p w:rsidR="0076166C" w:rsidRDefault="0076166C" w:rsidP="00FB1865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i/>
                <w:spacing w:val="-1"/>
              </w:rPr>
            </w:pPr>
          </w:p>
        </w:tc>
      </w:tr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7B0D58" w:rsidRPr="0076166C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Федеральный закон от 06 октября 2003 года </w:t>
            </w:r>
            <w:r w:rsidR="0076166C">
              <w:br/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7B0D5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 w:rsidR="00F428A5">
              <w:br/>
            </w:r>
            <w:r w:rsidRPr="0076166C">
              <w:t>от 01 октября 2015 года № 1050</w:t>
            </w:r>
            <w:r w:rsidR="00F428A5">
              <w:t xml:space="preserve"> </w:t>
            </w:r>
            <w:r w:rsidRPr="0076166C">
              <w:t>«Об утверждении требований</w:t>
            </w:r>
            <w:r w:rsidR="00F428A5">
              <w:br/>
            </w:r>
            <w:r w:rsidRPr="0076166C">
              <w:t>к программам комплексного развития социальной инфраструктуры поселений, городских округов»</w:t>
            </w:r>
            <w:r w:rsidR="00CA3EA3" w:rsidRPr="0076166C">
              <w:t>;</w:t>
            </w:r>
          </w:p>
          <w:p w:rsidR="002F1BD4" w:rsidRPr="0076166C" w:rsidRDefault="002F1BD4" w:rsidP="002F1BD4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2F1BD4">
              <w:t xml:space="preserve">Генеральный план </w:t>
            </w:r>
            <w:r w:rsidR="00AC5783">
              <w:rPr>
                <w:bCs/>
              </w:rPr>
              <w:t>Перекопского</w:t>
            </w:r>
            <w:r w:rsidRPr="002F1BD4">
              <w:t xml:space="preserve"> сельского поселения </w:t>
            </w:r>
            <w:r w:rsidR="003B390A">
              <w:t>Клетского</w:t>
            </w:r>
            <w:r w:rsidRPr="002F1BD4">
              <w:t xml:space="preserve"> муниципального района Волгоградской области</w:t>
            </w:r>
          </w:p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Устав </w:t>
            </w:r>
            <w:r w:rsidR="00AC5783">
              <w:rPr>
                <w:bCs/>
              </w:rPr>
              <w:t>Перекопского</w:t>
            </w:r>
            <w:r w:rsidR="00F30D44">
              <w:t xml:space="preserve"> сельского поселения Клетского муниципального района Волгоградской области</w:t>
            </w:r>
            <w:r w:rsidRPr="0076166C">
              <w:t>;</w:t>
            </w:r>
          </w:p>
          <w:p w:rsidR="00CA3EA3" w:rsidRPr="0076166C" w:rsidRDefault="00CA3EA3" w:rsidP="00F30D44">
            <w:pPr>
              <w:pStyle w:val="a5"/>
              <w:shd w:val="clear" w:color="auto" w:fill="FFFFFF"/>
              <w:ind w:left="16"/>
              <w:jc w:val="both"/>
            </w:pPr>
          </w:p>
          <w:p w:rsidR="008542DE" w:rsidRPr="0076166C" w:rsidRDefault="008542D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Решение </w:t>
            </w:r>
            <w:r w:rsidR="00F3527D">
              <w:t>Клетской районной Думы</w:t>
            </w:r>
            <w:r w:rsidRPr="0076166C">
              <w:t xml:space="preserve"> </w:t>
            </w:r>
            <w:r w:rsidR="0076166C">
              <w:br/>
            </w:r>
            <w:r w:rsidRPr="0076166C">
              <w:t>от</w:t>
            </w:r>
            <w:r w:rsidR="0076166C">
              <w:t xml:space="preserve"> </w:t>
            </w:r>
            <w:r w:rsidR="00AC5783">
              <w:t>25.03.2016</w:t>
            </w:r>
            <w:r w:rsidR="00F3527D">
              <w:t xml:space="preserve"> г.  </w:t>
            </w:r>
            <w:r w:rsidRPr="0076166C">
              <w:t xml:space="preserve"> №</w:t>
            </w:r>
            <w:r w:rsidR="00AC5783">
              <w:t xml:space="preserve"> 21/151</w:t>
            </w:r>
            <w:r w:rsidR="00F3527D">
              <w:t xml:space="preserve"> « Об </w:t>
            </w:r>
            <w:r w:rsidRPr="0076166C">
              <w:t xml:space="preserve"> утверждении </w:t>
            </w:r>
            <w:r w:rsidR="00F3527D">
              <w:t>г</w:t>
            </w:r>
            <w:r w:rsidRPr="0076166C">
              <w:t xml:space="preserve">енерального плана </w:t>
            </w:r>
            <w:r w:rsidR="00AC5783">
              <w:rPr>
                <w:bCs/>
              </w:rPr>
              <w:t>Перекопского</w:t>
            </w:r>
            <w:r w:rsidR="00F3527D">
              <w:t xml:space="preserve"> сельского поселения Клетского муниципального района Волгоградской области»</w:t>
            </w:r>
            <w:r w:rsidRPr="0076166C">
              <w:t>;</w:t>
            </w:r>
          </w:p>
          <w:p w:rsidR="00BC5E72" w:rsidRPr="0076166C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Нормати</w:t>
            </w:r>
            <w:r w:rsidR="00F428A5">
              <w:t>вный правовой акт о подготовке П</w:t>
            </w:r>
            <w:r w:rsidRPr="0076166C">
              <w:t>рограммы</w:t>
            </w:r>
          </w:p>
          <w:p w:rsidR="00BC5E72" w:rsidRPr="0076166C" w:rsidRDefault="00BC5E72" w:rsidP="002F1BD4">
            <w:pPr>
              <w:pStyle w:val="a5"/>
              <w:shd w:val="clear" w:color="auto" w:fill="FFFFFF"/>
              <w:ind w:left="16"/>
              <w:jc w:val="both"/>
              <w:rPr>
                <w:sz w:val="28"/>
                <w:szCs w:val="28"/>
              </w:rPr>
            </w:pPr>
          </w:p>
        </w:tc>
      </w:tr>
      <w:tr w:rsidR="00482C90" w:rsidRPr="005B3221" w:rsidTr="00482C90">
        <w:trPr>
          <w:trHeight w:val="987"/>
        </w:trPr>
        <w:tc>
          <w:tcPr>
            <w:tcW w:w="2961" w:type="dxa"/>
          </w:tcPr>
          <w:p w:rsidR="00482C90" w:rsidRDefault="00482C90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482C90" w:rsidRPr="00343582" w:rsidRDefault="00482C90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295946" w:rsidRDefault="00482C90" w:rsidP="00FB1865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295946">
              <w:t xml:space="preserve">Администрация </w:t>
            </w:r>
            <w:r w:rsidR="00AC5783">
              <w:rPr>
                <w:bCs/>
              </w:rPr>
              <w:t>Перекопского</w:t>
            </w:r>
            <w:r w:rsidR="00731DB5" w:rsidRPr="00731DB5">
              <w:t xml:space="preserve"> сельского поселения Клетского муниципального района Волгоградской области</w:t>
            </w:r>
          </w:p>
          <w:p w:rsidR="00482C90" w:rsidRDefault="00731DB5" w:rsidP="00FB1865">
            <w:pPr>
              <w:shd w:val="clear" w:color="auto" w:fill="FFFFFF"/>
              <w:ind w:right="34"/>
            </w:pPr>
            <w:r w:rsidRPr="00295946">
              <w:t xml:space="preserve"> </w:t>
            </w:r>
            <w:r w:rsidR="00482C90" w:rsidRPr="00295946">
              <w:t>(далее - Администрация)</w:t>
            </w:r>
          </w:p>
          <w:p w:rsidR="00731DB5" w:rsidRDefault="00731DB5" w:rsidP="00731DB5">
            <w:pPr>
              <w:shd w:val="clear" w:color="auto" w:fill="FFFFFF"/>
              <w:ind w:right="34"/>
            </w:pPr>
          </w:p>
          <w:p w:rsidR="00482C90" w:rsidRDefault="00AC5783" w:rsidP="00FB1865">
            <w:pPr>
              <w:shd w:val="clear" w:color="auto" w:fill="FFFFFF"/>
              <w:ind w:right="34"/>
            </w:pPr>
            <w:r w:rsidRPr="00892F7F">
              <w:t>403572</w:t>
            </w:r>
            <w:r>
              <w:t>, Волгоградская область, Клетский район, х. Перекопка, ул. Центральная, 29</w:t>
            </w:r>
          </w:p>
          <w:p w:rsidR="00482C90" w:rsidRPr="00295946" w:rsidRDefault="00482C90" w:rsidP="00731DB5">
            <w:pPr>
              <w:shd w:val="clear" w:color="auto" w:fill="FFFFFF"/>
              <w:ind w:right="34"/>
            </w:pPr>
          </w:p>
        </w:tc>
      </w:tr>
      <w:tr w:rsidR="00343582" w:rsidRPr="005B3221" w:rsidTr="00482C90">
        <w:trPr>
          <w:trHeight w:val="274"/>
        </w:trPr>
        <w:tc>
          <w:tcPr>
            <w:tcW w:w="2961" w:type="dxa"/>
          </w:tcPr>
          <w:p w:rsidR="00343582" w:rsidRDefault="007B0D58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7B0D58" w:rsidRPr="00343582" w:rsidRDefault="007B0D58" w:rsidP="00FB1865">
            <w:r w:rsidRPr="00343582">
              <w:t xml:space="preserve">его </w:t>
            </w:r>
            <w:r w:rsidR="00343582"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1272F5" w:rsidRDefault="00731DB5" w:rsidP="00731DB5">
            <w:pPr>
              <w:ind w:right="288"/>
            </w:pPr>
            <w:r w:rsidRPr="00731DB5">
              <w:t>Администрация Клетского муниципа</w:t>
            </w:r>
            <w:r>
              <w:t xml:space="preserve">льного района Волгоградской </w:t>
            </w:r>
            <w:r w:rsidRPr="00731DB5">
              <w:t>области</w:t>
            </w:r>
          </w:p>
          <w:p w:rsidR="00731DB5" w:rsidRDefault="00731DB5" w:rsidP="00731DB5">
            <w:pPr>
              <w:ind w:right="288"/>
            </w:pPr>
          </w:p>
          <w:p w:rsidR="00731DB5" w:rsidRPr="00731DB5" w:rsidRDefault="00731DB5" w:rsidP="00731DB5">
            <w:pPr>
              <w:ind w:right="288"/>
            </w:pPr>
            <w:r>
              <w:t>403562</w:t>
            </w:r>
            <w:r w:rsidRPr="00731DB5">
              <w:t xml:space="preserve">, Волгоградская область, Клетский район, ст-ца Клетская, ул. Буденного, </w:t>
            </w:r>
            <w:r>
              <w:t xml:space="preserve"> д. </w:t>
            </w:r>
            <w:r w:rsidRPr="00731DB5">
              <w:t>20</w:t>
            </w:r>
          </w:p>
          <w:p w:rsidR="00BC5E72" w:rsidRPr="00731DB5" w:rsidRDefault="00BC5E72" w:rsidP="00FB1865">
            <w:pPr>
              <w:shd w:val="clear" w:color="auto" w:fill="FFFFFF"/>
              <w:ind w:right="288"/>
              <w:rPr>
                <w:i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Pr="00343582" w:rsidRDefault="00482C90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482C90" w:rsidRDefault="00482C90" w:rsidP="00FB1865">
            <w:pPr>
              <w:shd w:val="clear" w:color="auto" w:fill="FFFFFF"/>
              <w:rPr>
                <w:spacing w:val="-2"/>
              </w:rPr>
            </w:pPr>
          </w:p>
          <w:p w:rsidR="00482C90" w:rsidRPr="00343582" w:rsidRDefault="00482C90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0F1A01" w:rsidRPr="001272F5" w:rsidRDefault="000F1A01" w:rsidP="00FB1865">
            <w:pPr>
              <w:shd w:val="clear" w:color="auto" w:fill="FFFFFF"/>
              <w:jc w:val="both"/>
            </w:pPr>
            <w:r w:rsidRPr="000F1A01">
              <w:t xml:space="preserve">Достижение </w:t>
            </w:r>
            <w:r>
              <w:t>высокого</w:t>
            </w:r>
            <w:r w:rsidRPr="000F1A01">
              <w:t xml:space="preserve"> уровня обеспеченности населения </w:t>
            </w:r>
            <w:r w:rsidR="00AC5783">
              <w:rPr>
                <w:bCs/>
              </w:rPr>
              <w:t>Перекопского</w:t>
            </w:r>
            <w:r w:rsidRPr="000F1A01">
              <w:t xml:space="preserve"> сельского поселения Клетского муниципального района Волгоградской области</w:t>
            </w:r>
            <w:r>
              <w:t xml:space="preserve"> объектами социальной инфраструктуры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>- </w:t>
            </w:r>
            <w:r w:rsidR="000F1A01">
              <w:t xml:space="preserve">обеспечение </w:t>
            </w:r>
            <w:r w:rsidR="000F1A01">
              <w:tab/>
              <w:t>безопасности, качества и эффективности</w:t>
            </w:r>
            <w:r w:rsidRPr="001272F5">
              <w:t xml:space="preserve"> использования населением объектов социальной инфраструктуры;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</w:t>
            </w:r>
            <w:r w:rsidR="000F1A01">
              <w:t>обеспечение</w:t>
            </w:r>
            <w:r w:rsidR="005E6BE0">
              <w:t xml:space="preserve"> </w:t>
            </w:r>
            <w:r w:rsidR="000F1A01">
              <w:t>доступности</w:t>
            </w:r>
            <w:r w:rsidRPr="001272F5">
              <w:t xml:space="preserve"> объектов социальной инфраструктуры поселения;</w:t>
            </w:r>
          </w:p>
          <w:p w:rsidR="00482C90" w:rsidRDefault="00482C90" w:rsidP="00FB1865">
            <w:pPr>
              <w:shd w:val="clear" w:color="auto" w:fill="FFFFFF"/>
              <w:jc w:val="both"/>
            </w:pPr>
            <w:r w:rsidRPr="001272F5">
              <w:t>-</w:t>
            </w:r>
            <w:r w:rsidR="000F1A01">
              <w:t>обеспечение</w:t>
            </w:r>
            <w:r w:rsidR="005E6BE0">
              <w:t xml:space="preserve"> </w:t>
            </w:r>
            <w:r w:rsidR="000F1A01">
              <w:t>эффективности</w:t>
            </w:r>
            <w:r w:rsidRPr="001272F5">
              <w:t xml:space="preserve"> функционирования действующей </w:t>
            </w:r>
            <w:r w:rsidR="000F1A01">
              <w:lastRenderedPageBreak/>
              <w:t>социальной инфраструктуры;</w:t>
            </w:r>
          </w:p>
          <w:p w:rsidR="000F1A01" w:rsidRDefault="000F1A01" w:rsidP="00FB1865">
            <w:pPr>
              <w:shd w:val="clear" w:color="auto" w:fill="FFFFFF"/>
              <w:jc w:val="both"/>
            </w:pPr>
            <w:r>
              <w:t>-развитие объектов</w:t>
            </w:r>
            <w:r w:rsidRPr="000F1A01">
              <w:t xml:space="preserve">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      </w:r>
            <w:r>
              <w:t>;</w:t>
            </w:r>
          </w:p>
          <w:p w:rsidR="000F1A01" w:rsidRDefault="000F1A01" w:rsidP="00FB1865">
            <w:pPr>
              <w:shd w:val="clear" w:color="auto" w:fill="FFFFFF"/>
              <w:jc w:val="both"/>
            </w:pPr>
            <w:r>
              <w:t>- с</w:t>
            </w:r>
            <w:r w:rsidRPr="000F1A01">
              <w:t>охранение объектов культуры и активизация культурной деятельности</w:t>
            </w:r>
            <w:r w:rsidR="00D81EAE">
              <w:t>;</w:t>
            </w:r>
          </w:p>
          <w:p w:rsidR="00482C90" w:rsidRDefault="000F1A01" w:rsidP="00FB1865">
            <w:pPr>
              <w:shd w:val="clear" w:color="auto" w:fill="FFFFFF"/>
              <w:jc w:val="both"/>
            </w:pPr>
            <w:r>
              <w:t>- с</w:t>
            </w:r>
            <w:r w:rsidRPr="000F1A01">
              <w:t>одействие в привлечении молодых специалистов в поселение (врачей</w:t>
            </w:r>
            <w:r w:rsidR="00D81EAE">
              <w:t>, учителей, работников культуры и др.</w:t>
            </w:r>
            <w:r w:rsidRPr="000F1A01">
              <w:t>)</w:t>
            </w:r>
            <w:r w:rsidR="00D81EAE">
              <w:t>;</w:t>
            </w:r>
          </w:p>
          <w:p w:rsidR="00156D37" w:rsidRDefault="00156D37" w:rsidP="00FB1865">
            <w:pPr>
              <w:shd w:val="clear" w:color="auto" w:fill="FFFFFF"/>
              <w:jc w:val="both"/>
            </w:pPr>
            <w:r>
              <w:t>- с</w:t>
            </w:r>
            <w:r w:rsidRPr="00156D37">
              <w:t>одействие в обеспечении социальной поддержки слабозащищенным слоям населения</w:t>
            </w:r>
            <w:r>
              <w:t>;</w:t>
            </w:r>
          </w:p>
          <w:p w:rsidR="00D81EAE" w:rsidRDefault="00D81EAE" w:rsidP="00FB1865">
            <w:pPr>
              <w:shd w:val="clear" w:color="auto" w:fill="FFFFFF"/>
              <w:jc w:val="both"/>
            </w:pPr>
            <w:r>
              <w:t>- р</w:t>
            </w:r>
            <w:r w:rsidRPr="00D81EAE">
              <w:t>азвитие личных подсобных хозяйств</w:t>
            </w:r>
          </w:p>
          <w:p w:rsidR="00482C90" w:rsidRPr="001272F5" w:rsidRDefault="00482C90" w:rsidP="00731DB5">
            <w:pPr>
              <w:shd w:val="clear" w:color="auto" w:fill="FFFFFF"/>
              <w:jc w:val="both"/>
            </w:pPr>
          </w:p>
        </w:tc>
      </w:tr>
      <w:tr w:rsidR="00295946" w:rsidRPr="005B3221" w:rsidTr="00D33CE2">
        <w:trPr>
          <w:trHeight w:val="3350"/>
        </w:trPr>
        <w:tc>
          <w:tcPr>
            <w:tcW w:w="2961" w:type="dxa"/>
          </w:tcPr>
          <w:p w:rsidR="007B0D58" w:rsidRPr="00343582" w:rsidRDefault="007B0D58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 w:rsidR="00343582"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0E4D56" w:rsidRDefault="003B2379" w:rsidP="003B23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площадь жилых помещений, введённая в эксплуатацию за год</w:t>
            </w:r>
            <w:r w:rsidR="000E4D56">
              <w:rPr>
                <w:lang w:eastAsia="ru-RU"/>
              </w:rPr>
              <w:t>;</w:t>
            </w:r>
          </w:p>
          <w:p w:rsidR="000E4D56" w:rsidRDefault="000E4D56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в возрасте от 1 до 6 лет, обеспеченных дошкольными учреждениями</w:t>
            </w:r>
            <w:r w:rsidR="003B390A">
              <w:rPr>
                <w:lang w:eastAsia="ru-RU"/>
              </w:rPr>
              <w:t xml:space="preserve"> -  до 100 %</w:t>
            </w:r>
            <w:r>
              <w:rPr>
                <w:lang w:eastAsia="ru-RU"/>
              </w:rPr>
              <w:t>;</w:t>
            </w:r>
          </w:p>
          <w:p w:rsidR="000E4D56" w:rsidRDefault="000E4D56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доля детей школьного возраста, обеспеченных ученическими местами для занятий в школе в одну смену</w:t>
            </w:r>
            <w:r w:rsidR="003B390A">
              <w:rPr>
                <w:lang w:eastAsia="ru-RU"/>
              </w:rPr>
              <w:t xml:space="preserve"> до 100 %</w:t>
            </w:r>
            <w:r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объем отремонтированных помещений объектов образования</w:t>
            </w:r>
            <w:r w:rsidR="003B390A">
              <w:rPr>
                <w:lang w:eastAsia="ru-RU"/>
              </w:rPr>
              <w:t xml:space="preserve"> – кв. м</w:t>
            </w:r>
            <w:r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 w:rsidRPr="00D33CE2">
              <w:rPr>
                <w:lang w:eastAsia="ru-RU"/>
              </w:rPr>
              <w:t xml:space="preserve">- объем отремонтированных помещений объектов </w:t>
            </w:r>
            <w:r>
              <w:rPr>
                <w:lang w:eastAsia="ru-RU"/>
              </w:rPr>
              <w:t>культуры</w:t>
            </w:r>
            <w:r w:rsidR="003B390A">
              <w:rPr>
                <w:lang w:eastAsia="ru-RU"/>
              </w:rPr>
              <w:t xml:space="preserve"> – кв. м</w:t>
            </w:r>
            <w:r w:rsidRPr="00D33CE2">
              <w:rPr>
                <w:lang w:eastAsia="ru-RU"/>
              </w:rPr>
              <w:t>;</w:t>
            </w:r>
          </w:p>
          <w:p w:rsidR="00D33CE2" w:rsidRDefault="00D33CE2" w:rsidP="000E4D56">
            <w:pPr>
              <w:suppressAutoHyphens w:val="0"/>
              <w:rPr>
                <w:lang w:eastAsia="ru-RU"/>
              </w:rPr>
            </w:pPr>
            <w:r w:rsidRPr="00D33CE2">
              <w:rPr>
                <w:lang w:eastAsia="ru-RU"/>
              </w:rPr>
              <w:t xml:space="preserve">- объем отремонтированных помещений объектов </w:t>
            </w:r>
            <w:r>
              <w:rPr>
                <w:lang w:eastAsia="ru-RU"/>
              </w:rPr>
              <w:t>здравоохранения</w:t>
            </w:r>
            <w:r w:rsidR="003B390A">
              <w:rPr>
                <w:lang w:eastAsia="ru-RU"/>
              </w:rPr>
              <w:t xml:space="preserve"> – кв. м</w:t>
            </w:r>
            <w:r w:rsidRPr="00D33CE2">
              <w:rPr>
                <w:lang w:eastAsia="ru-RU"/>
              </w:rPr>
              <w:t>;</w:t>
            </w:r>
          </w:p>
          <w:p w:rsidR="00156D37" w:rsidRDefault="00D33CE2" w:rsidP="000E4D5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количество построенных </w:t>
            </w:r>
            <w:r w:rsidR="00CB6A79">
              <w:rPr>
                <w:lang w:eastAsia="ru-RU"/>
              </w:rPr>
              <w:t xml:space="preserve">и реконструированных </w:t>
            </w:r>
            <w:r>
              <w:rPr>
                <w:lang w:eastAsia="ru-RU"/>
              </w:rPr>
              <w:t>объектов образования, культуры, спорта, здравоохранения</w:t>
            </w:r>
            <w:r w:rsidR="00CB6A79">
              <w:rPr>
                <w:lang w:eastAsia="ru-RU"/>
              </w:rPr>
              <w:t xml:space="preserve"> </w:t>
            </w:r>
            <w:r w:rsidR="003B390A">
              <w:rPr>
                <w:lang w:eastAsia="ru-RU"/>
              </w:rPr>
              <w:t xml:space="preserve"> – </w:t>
            </w:r>
            <w:r w:rsidR="00CB6A79">
              <w:rPr>
                <w:lang w:eastAsia="ru-RU"/>
              </w:rPr>
              <w:t xml:space="preserve"> </w:t>
            </w:r>
            <w:r w:rsidR="00581DFF">
              <w:rPr>
                <w:lang w:eastAsia="ru-RU"/>
              </w:rPr>
              <w:t>3</w:t>
            </w:r>
            <w:r w:rsidR="00CB6A79">
              <w:rPr>
                <w:lang w:eastAsia="ru-RU"/>
              </w:rPr>
              <w:t xml:space="preserve"> </w:t>
            </w:r>
            <w:r w:rsidR="003B390A">
              <w:rPr>
                <w:lang w:eastAsia="ru-RU"/>
              </w:rPr>
              <w:t>шт.</w:t>
            </w:r>
          </w:p>
          <w:p w:rsidR="00340105" w:rsidRPr="00D33CE2" w:rsidRDefault="00156D37" w:rsidP="00D33CE2">
            <w:pPr>
              <w:pStyle w:val="a5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 w:rsidR="00343582"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7B0D58" w:rsidRPr="00343582" w:rsidRDefault="007B0D58" w:rsidP="00FB186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C077CC" w:rsidRPr="00CB6A79" w:rsidRDefault="00C077CC" w:rsidP="00C077CC"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 w:rsidRPr="00CB6A79">
              <w:rPr>
                <w:color w:val="000000"/>
              </w:rPr>
              <w:t xml:space="preserve">Разработка  проектно-сметной документации на </w:t>
            </w:r>
            <w:r>
              <w:rPr>
                <w:color w:val="000000"/>
              </w:rPr>
              <w:t xml:space="preserve">реконструкцию здания </w:t>
            </w:r>
            <w:r w:rsidRPr="00CB6A79">
              <w:rPr>
                <w:color w:val="000000"/>
              </w:rPr>
              <w:t xml:space="preserve"> </w:t>
            </w:r>
            <w:r w:rsidRPr="00581DFF">
              <w:rPr>
                <w:color w:val="000000"/>
              </w:rPr>
              <w:t>МКОУ «</w:t>
            </w:r>
            <w:r>
              <w:rPr>
                <w:color w:val="000000"/>
              </w:rPr>
              <w:t>Перекопская</w:t>
            </w:r>
            <w:r w:rsidRPr="00581DFF">
              <w:rPr>
                <w:color w:val="000000"/>
              </w:rPr>
              <w:t xml:space="preserve"> СШ» </w:t>
            </w:r>
          </w:p>
          <w:p w:rsidR="00C077CC" w:rsidRPr="00581DFF" w:rsidRDefault="00C077CC" w:rsidP="00C077CC"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color w:val="000000"/>
              </w:rPr>
            </w:pPr>
            <w:r w:rsidRPr="00581DFF">
              <w:rPr>
                <w:color w:val="000000"/>
              </w:rPr>
              <w:t xml:space="preserve">Разработка  проектно-сметной документации на строительство </w:t>
            </w:r>
            <w:r w:rsidRPr="00CB6A79">
              <w:t xml:space="preserve"> </w:t>
            </w:r>
            <w:r w:rsidRPr="00581DFF">
              <w:rPr>
                <w:color w:val="000000"/>
              </w:rPr>
              <w:t>здания МКОУ «</w:t>
            </w:r>
            <w:r>
              <w:rPr>
                <w:color w:val="000000"/>
              </w:rPr>
              <w:t>Перекопская</w:t>
            </w:r>
            <w:r w:rsidRPr="00581DFF">
              <w:rPr>
                <w:color w:val="000000"/>
              </w:rPr>
              <w:t xml:space="preserve"> СШ» </w:t>
            </w:r>
          </w:p>
          <w:p w:rsidR="00C077CC" w:rsidRPr="006979EE" w:rsidRDefault="00C077CC" w:rsidP="00C077CC">
            <w:pPr>
              <w:pStyle w:val="a5"/>
              <w:numPr>
                <w:ilvl w:val="0"/>
                <w:numId w:val="16"/>
              </w:num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979EE">
              <w:rPr>
                <w:color w:val="000000"/>
              </w:rPr>
              <w:t>Строительство здания МКОУ «</w:t>
            </w:r>
            <w:r>
              <w:rPr>
                <w:color w:val="000000"/>
              </w:rPr>
              <w:t xml:space="preserve">Перекопская </w:t>
            </w:r>
            <w:r w:rsidRPr="006979EE">
              <w:rPr>
                <w:color w:val="000000"/>
              </w:rPr>
              <w:t xml:space="preserve">СШ» </w:t>
            </w: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7B0D58" w:rsidRPr="00343582" w:rsidRDefault="007B0D58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343582" w:rsidRPr="00343582" w:rsidRDefault="00343582" w:rsidP="00FB18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F1911">
              <w:rPr>
                <w:lang w:eastAsia="ru-RU"/>
              </w:rPr>
              <w:t>Срок реализации</w:t>
            </w:r>
            <w:r w:rsidR="00CB6A79">
              <w:rPr>
                <w:lang w:eastAsia="ru-RU"/>
              </w:rPr>
              <w:t xml:space="preserve"> Программы</w:t>
            </w:r>
            <w:r w:rsidRPr="006F1911">
              <w:rPr>
                <w:lang w:eastAsia="ru-RU"/>
              </w:rPr>
              <w:t>:</w:t>
            </w:r>
            <w:r w:rsidR="006F1911" w:rsidRPr="006F1911">
              <w:rPr>
                <w:lang w:eastAsia="ru-RU"/>
              </w:rPr>
              <w:t xml:space="preserve"> </w:t>
            </w:r>
            <w:r w:rsidR="00CB6A79">
              <w:rPr>
                <w:lang w:eastAsia="ru-RU"/>
              </w:rPr>
              <w:t>2019-2033 годы</w:t>
            </w:r>
          </w:p>
          <w:p w:rsidR="006F1911" w:rsidRDefault="006F1911" w:rsidP="00FB1865">
            <w:pPr>
              <w:tabs>
                <w:tab w:val="left" w:pos="7317"/>
              </w:tabs>
              <w:rPr>
                <w:color w:val="000000"/>
              </w:rPr>
            </w:pPr>
          </w:p>
          <w:p w:rsidR="00CB6A79" w:rsidRPr="00CB6A79" w:rsidRDefault="006F1911" w:rsidP="00CB6A79">
            <w:pPr>
              <w:tabs>
                <w:tab w:val="left" w:pos="7317"/>
              </w:tabs>
              <w:rPr>
                <w:color w:val="000000"/>
              </w:rPr>
            </w:pPr>
            <w:r w:rsidRPr="006F1911">
              <w:rPr>
                <w:color w:val="000000"/>
              </w:rPr>
              <w:t xml:space="preserve">Этапы: </w:t>
            </w:r>
            <w:r w:rsidR="00CB6A79" w:rsidRPr="00CB6A79">
              <w:rPr>
                <w:color w:val="000000"/>
              </w:rPr>
              <w:t>1 этап – с 201</w:t>
            </w:r>
            <w:r w:rsidR="00CB6A79">
              <w:rPr>
                <w:color w:val="000000"/>
              </w:rPr>
              <w:t>9 по 2023</w:t>
            </w:r>
            <w:r w:rsidR="00CB6A79" w:rsidRPr="00CB6A79">
              <w:rPr>
                <w:color w:val="000000"/>
              </w:rPr>
              <w:t xml:space="preserve"> годы</w:t>
            </w:r>
          </w:p>
          <w:p w:rsidR="006F1911" w:rsidRPr="00343582" w:rsidRDefault="00CB6A79" w:rsidP="00CB6A79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CB6A79">
              <w:rPr>
                <w:color w:val="000000"/>
              </w:rPr>
              <w:t>2 этап – с 202</w:t>
            </w:r>
            <w:r>
              <w:rPr>
                <w:color w:val="000000"/>
              </w:rPr>
              <w:t>4 по 2033</w:t>
            </w:r>
            <w:r w:rsidRPr="00CB6A79">
              <w:rPr>
                <w:color w:val="000000"/>
              </w:rPr>
              <w:t xml:space="preserve"> годы</w:t>
            </w:r>
          </w:p>
          <w:p w:rsidR="00DD1887" w:rsidRPr="006F1911" w:rsidRDefault="00DD1887" w:rsidP="00FB1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Default="00482C90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482C90" w:rsidRDefault="00482C90" w:rsidP="00FB1865"/>
          <w:p w:rsidR="00482C90" w:rsidRPr="00343582" w:rsidRDefault="00482C90" w:rsidP="00FB1865"/>
        </w:tc>
        <w:tc>
          <w:tcPr>
            <w:tcW w:w="6804" w:type="dxa"/>
          </w:tcPr>
          <w:p w:rsidR="00482C90" w:rsidRPr="00806F28" w:rsidRDefault="00482C90" w:rsidP="00FB1865">
            <w:pPr>
              <w:shd w:val="clear" w:color="auto" w:fill="FFFFFF"/>
              <w:jc w:val="both"/>
            </w:pPr>
            <w:r w:rsidRPr="00806F28">
              <w:t>Объем финансирования Программы на период с</w:t>
            </w:r>
            <w:r w:rsidR="000D7BD3" w:rsidRPr="00806F28">
              <w:t xml:space="preserve"> 2019</w:t>
            </w:r>
            <w:r w:rsidRPr="00806F28">
              <w:t xml:space="preserve"> по</w:t>
            </w:r>
            <w:r w:rsidR="000D7BD3" w:rsidRPr="00806F28">
              <w:t xml:space="preserve"> 2033</w:t>
            </w:r>
            <w:r w:rsidRPr="00806F28">
              <w:t xml:space="preserve"> </w:t>
            </w:r>
            <w:r w:rsidRPr="00806F28">
              <w:rPr>
                <w:spacing w:val="-1"/>
              </w:rPr>
              <w:t xml:space="preserve">год </w:t>
            </w:r>
            <w:r w:rsidRPr="00806F28">
              <w:t xml:space="preserve">составит </w:t>
            </w:r>
            <w:r w:rsidR="00806F28" w:rsidRPr="00806F28">
              <w:t>11</w:t>
            </w:r>
            <w:r w:rsidR="006979EE" w:rsidRPr="00806F28">
              <w:t>000</w:t>
            </w:r>
            <w:r w:rsidR="004F4BF9" w:rsidRPr="00806F28">
              <w:t>,0</w:t>
            </w:r>
            <w:r w:rsidRPr="00806F28">
              <w:t xml:space="preserve"> тыс. рублей, в том числе по годам:</w:t>
            </w:r>
          </w:p>
          <w:p w:rsidR="00482C90" w:rsidRPr="00806F28" w:rsidRDefault="00482C90" w:rsidP="00FB1865">
            <w:pPr>
              <w:shd w:val="clear" w:color="auto" w:fill="FFFFFF"/>
              <w:jc w:val="both"/>
            </w:pPr>
            <w:r w:rsidRPr="00806F28">
              <w:t>201</w:t>
            </w:r>
            <w:r w:rsidR="00D33CE2" w:rsidRPr="00806F28">
              <w:t>9</w:t>
            </w:r>
            <w:r w:rsidRPr="00806F28">
              <w:t xml:space="preserve"> – </w:t>
            </w:r>
            <w:r w:rsidR="006979EE" w:rsidRPr="00806F28">
              <w:t>0,0</w:t>
            </w:r>
            <w:r w:rsidRPr="00806F28">
              <w:t xml:space="preserve"> тыс. руб.;</w:t>
            </w:r>
          </w:p>
          <w:p w:rsidR="00482C90" w:rsidRPr="00806F28" w:rsidRDefault="00482C90" w:rsidP="00FB1865">
            <w:pPr>
              <w:shd w:val="clear" w:color="auto" w:fill="FFFFFF"/>
              <w:jc w:val="both"/>
            </w:pPr>
            <w:r w:rsidRPr="00806F28">
              <w:t>20</w:t>
            </w:r>
            <w:r w:rsidR="00D33CE2" w:rsidRPr="00806F28">
              <w:t>20</w:t>
            </w:r>
            <w:r w:rsidRPr="00806F28">
              <w:t xml:space="preserve"> – </w:t>
            </w:r>
            <w:r w:rsidR="006979EE" w:rsidRPr="00806F28">
              <w:t>0,0</w:t>
            </w:r>
            <w:r w:rsidRPr="00806F28">
              <w:t xml:space="preserve"> тыс. руб.;</w:t>
            </w:r>
          </w:p>
          <w:p w:rsidR="00482C90" w:rsidRPr="00806F28" w:rsidRDefault="00D33CE2" w:rsidP="00FB1865">
            <w:pPr>
              <w:shd w:val="clear" w:color="auto" w:fill="FFFFFF"/>
              <w:jc w:val="both"/>
            </w:pPr>
            <w:r w:rsidRPr="00806F28">
              <w:t>2021</w:t>
            </w:r>
            <w:r w:rsidR="00482C90" w:rsidRPr="00806F28">
              <w:t xml:space="preserve"> – </w:t>
            </w:r>
            <w:r w:rsidR="006979EE" w:rsidRPr="00806F28">
              <w:t>0,0</w:t>
            </w:r>
            <w:r w:rsidR="00482C90" w:rsidRPr="00806F28">
              <w:t xml:space="preserve"> тыс. руб.;</w:t>
            </w:r>
          </w:p>
          <w:p w:rsidR="00482C90" w:rsidRPr="00806F28" w:rsidRDefault="00D33CE2" w:rsidP="00FB1865">
            <w:pPr>
              <w:shd w:val="clear" w:color="auto" w:fill="FFFFFF"/>
              <w:jc w:val="both"/>
            </w:pPr>
            <w:r w:rsidRPr="00806F28">
              <w:t>2022</w:t>
            </w:r>
            <w:r w:rsidR="00482C90" w:rsidRPr="00806F28">
              <w:t xml:space="preserve"> – </w:t>
            </w:r>
            <w:r w:rsidR="00806F28" w:rsidRPr="00806F28">
              <w:t>1</w:t>
            </w:r>
            <w:r w:rsidR="006979EE" w:rsidRPr="00806F28">
              <w:t>000,0</w:t>
            </w:r>
            <w:r w:rsidR="00482C90" w:rsidRPr="00806F28">
              <w:t xml:space="preserve"> тыс. руб.;</w:t>
            </w:r>
          </w:p>
          <w:p w:rsidR="000306C8" w:rsidRPr="00806F28" w:rsidRDefault="000306C8" w:rsidP="00FB1865">
            <w:pPr>
              <w:shd w:val="clear" w:color="auto" w:fill="FFFFFF"/>
              <w:jc w:val="both"/>
            </w:pPr>
            <w:r w:rsidRPr="00806F28">
              <w:t xml:space="preserve">2023 – </w:t>
            </w:r>
            <w:r w:rsidR="006979EE" w:rsidRPr="00806F28">
              <w:t>0,0</w:t>
            </w:r>
            <w:r w:rsidRPr="00806F28">
              <w:t xml:space="preserve"> тыс. руб.;</w:t>
            </w:r>
          </w:p>
          <w:p w:rsidR="00482C90" w:rsidRPr="00806F28" w:rsidRDefault="00D33CE2" w:rsidP="00FB1865">
            <w:pPr>
              <w:shd w:val="clear" w:color="auto" w:fill="FFFFFF"/>
              <w:jc w:val="both"/>
            </w:pPr>
            <w:r w:rsidRPr="00806F28">
              <w:lastRenderedPageBreak/>
              <w:t>2023-2033</w:t>
            </w:r>
            <w:r w:rsidR="00482C90" w:rsidRPr="00806F28">
              <w:t xml:space="preserve"> – </w:t>
            </w:r>
            <w:r w:rsidR="00806F28" w:rsidRPr="00806F28">
              <w:t>10</w:t>
            </w:r>
            <w:r w:rsidR="006979EE" w:rsidRPr="00806F28">
              <w:t>000,0</w:t>
            </w:r>
            <w:r w:rsidR="00482C90" w:rsidRPr="00806F28">
              <w:t xml:space="preserve"> тыс. руб.</w:t>
            </w:r>
          </w:p>
          <w:p w:rsidR="00482C90" w:rsidRPr="00806F28" w:rsidRDefault="005E4C22" w:rsidP="00FB1865">
            <w:pPr>
              <w:suppressAutoHyphens w:val="0"/>
              <w:rPr>
                <w:lang w:eastAsia="ru-RU"/>
              </w:rPr>
            </w:pPr>
            <w:r w:rsidRPr="00806F28">
              <w:rPr>
                <w:lang w:eastAsia="ru-RU"/>
              </w:rPr>
              <w:t>за счет бюджетных средств разных уровней и привлечении внебюджетных источников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5C2FC4" w:rsidRDefault="009A3D79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 w:rsidR="009A3D79" w:rsidRPr="004A1927" w:rsidRDefault="009A3D79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</w:tr>
    </w:tbl>
    <w:p w:rsidR="00706939" w:rsidRDefault="00706939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542EC2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EC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9D2275" w:rsidRPr="00542EC2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43" w:rsidRPr="00542EC2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EC2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</w:t>
      </w:r>
      <w:r w:rsidR="00C0690B" w:rsidRPr="00542EC2">
        <w:rPr>
          <w:rFonts w:ascii="Times New Roman" w:hAnsi="Times New Roman" w:cs="Times New Roman"/>
          <w:b/>
          <w:bCs/>
          <w:sz w:val="28"/>
          <w:szCs w:val="28"/>
        </w:rPr>
        <w:t>Перекопского</w:t>
      </w:r>
      <w:r w:rsidR="004F4BF9" w:rsidRPr="00542EC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542EC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сведения о градостроительной деятельности </w:t>
      </w:r>
    </w:p>
    <w:p w:rsidR="005E0414" w:rsidRPr="00542EC2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EC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0690B" w:rsidRPr="00542EC2">
        <w:rPr>
          <w:rFonts w:ascii="Times New Roman" w:hAnsi="Times New Roman" w:cs="Times New Roman"/>
          <w:b/>
          <w:bCs/>
          <w:sz w:val="28"/>
          <w:szCs w:val="28"/>
        </w:rPr>
        <w:t>Перекопского</w:t>
      </w:r>
      <w:r w:rsidR="004F4BF9" w:rsidRPr="00542EC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542EC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E0414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9EE" w:rsidRPr="00542EC2" w:rsidRDefault="00C0690B" w:rsidP="006979EE">
      <w:pPr>
        <w:spacing w:after="200" w:line="276" w:lineRule="auto"/>
        <w:rPr>
          <w:sz w:val="22"/>
          <w:szCs w:val="22"/>
        </w:rPr>
      </w:pPr>
      <w:r w:rsidRPr="00542EC2">
        <w:rPr>
          <w:bCs/>
        </w:rPr>
        <w:t>Перекопское</w:t>
      </w:r>
      <w:r w:rsidR="005E0414" w:rsidRPr="00542EC2">
        <w:rPr>
          <w:bCs/>
        </w:rPr>
        <w:t xml:space="preserve"> сельское поселение расположено в </w:t>
      </w:r>
      <w:r w:rsidRPr="00542EC2">
        <w:rPr>
          <w:bCs/>
        </w:rPr>
        <w:t>северной</w:t>
      </w:r>
      <w:r w:rsidR="005E0414" w:rsidRPr="00542EC2">
        <w:rPr>
          <w:bCs/>
        </w:rPr>
        <w:t xml:space="preserve"> части Клетского муниципального района и на западе Волгоградской области. В состав сельского поселения входят </w:t>
      </w:r>
      <w:r w:rsidRPr="00542EC2">
        <w:rPr>
          <w:bCs/>
        </w:rPr>
        <w:t>четыре</w:t>
      </w:r>
      <w:r w:rsidR="005E0414" w:rsidRPr="00542EC2">
        <w:rPr>
          <w:bCs/>
        </w:rPr>
        <w:t xml:space="preserve"> населенных пунктов: х. </w:t>
      </w:r>
      <w:r w:rsidRPr="00542EC2">
        <w:rPr>
          <w:bCs/>
        </w:rPr>
        <w:t>Перекопка</w:t>
      </w:r>
      <w:r w:rsidR="005E4C22" w:rsidRPr="00542EC2">
        <w:rPr>
          <w:bCs/>
        </w:rPr>
        <w:t>,</w:t>
      </w:r>
      <w:r w:rsidR="005E0414" w:rsidRPr="00542EC2">
        <w:rPr>
          <w:bCs/>
        </w:rPr>
        <w:t xml:space="preserve"> </w:t>
      </w:r>
      <w:r w:rsidR="006979EE" w:rsidRPr="00542EC2">
        <w:rPr>
          <w:sz w:val="22"/>
          <w:szCs w:val="22"/>
        </w:rPr>
        <w:t xml:space="preserve">х. </w:t>
      </w:r>
      <w:r w:rsidRPr="00542EC2">
        <w:rPr>
          <w:sz w:val="22"/>
          <w:szCs w:val="22"/>
        </w:rPr>
        <w:t>Логовский</w:t>
      </w:r>
      <w:r w:rsidR="006979EE" w:rsidRPr="00542EC2">
        <w:rPr>
          <w:sz w:val="22"/>
          <w:szCs w:val="22"/>
        </w:rPr>
        <w:t xml:space="preserve">, х.  </w:t>
      </w:r>
      <w:r w:rsidRPr="00542EC2">
        <w:rPr>
          <w:sz w:val="22"/>
          <w:szCs w:val="22"/>
        </w:rPr>
        <w:t>Платонов</w:t>
      </w:r>
      <w:r w:rsidR="006979EE" w:rsidRPr="00542EC2">
        <w:rPr>
          <w:sz w:val="22"/>
          <w:szCs w:val="22"/>
        </w:rPr>
        <w:t xml:space="preserve">, х. </w:t>
      </w:r>
      <w:r w:rsidR="00C57F7C" w:rsidRPr="00542EC2">
        <w:rPr>
          <w:sz w:val="22"/>
          <w:szCs w:val="22"/>
        </w:rPr>
        <w:t>Орехов</w:t>
      </w:r>
      <w:r w:rsidR="00CD2D37">
        <w:rPr>
          <w:sz w:val="22"/>
          <w:szCs w:val="22"/>
        </w:rPr>
        <w:t>.</w:t>
      </w:r>
    </w:p>
    <w:p w:rsidR="00C95C88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.  Расстояние  от районного центра Клетского муниципального района станицы Клетской составляет соответственно 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35</w:t>
      </w:r>
      <w:r w:rsidR="002B4CDF" w:rsidRPr="00542E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25</w:t>
      </w:r>
      <w:r w:rsidR="002B4CDF" w:rsidRPr="00542E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2B4CDF" w:rsidRPr="00542EC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20</w:t>
      </w:r>
      <w:r w:rsidR="002B4CDF" w:rsidRPr="00542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EC2">
        <w:rPr>
          <w:rFonts w:ascii="Times New Roman" w:hAnsi="Times New Roman" w:cs="Times New Roman"/>
          <w:bCs/>
          <w:sz w:val="24"/>
          <w:szCs w:val="24"/>
        </w:rPr>
        <w:t xml:space="preserve">километров. </w:t>
      </w:r>
    </w:p>
    <w:p w:rsidR="005E0414" w:rsidRPr="00542EC2" w:rsidRDefault="00C57F7C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>Перекопское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граничит:</w:t>
      </w:r>
    </w:p>
    <w:p w:rsidR="005E0414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- на западе – с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Клетским сельским поселением</w:t>
      </w:r>
      <w:r w:rsidRPr="00542EC2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-на  юге - с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Верхнебузиновским</w:t>
      </w:r>
      <w:r w:rsidR="00E70B40" w:rsidRPr="00542EC2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</w:t>
      </w:r>
      <w:r w:rsidRPr="00542EC2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- на востоке – с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Иловлинским районом</w:t>
      </w:r>
      <w:r w:rsidRPr="00542EC2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414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- на севере – с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Серафимовическим</w:t>
      </w:r>
      <w:r w:rsidRPr="00542E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0414" w:rsidRPr="00542EC2" w:rsidRDefault="005E0414" w:rsidP="005E0414">
      <w:pPr>
        <w:pStyle w:val="ConsPlusNormal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Через территорию </w:t>
      </w:r>
      <w:r w:rsidR="00542EC2" w:rsidRPr="00542EC2">
        <w:rPr>
          <w:rFonts w:ascii="Times New Roman" w:hAnsi="Times New Roman" w:cs="Times New Roman"/>
          <w:bCs/>
          <w:sz w:val="24"/>
          <w:szCs w:val="24"/>
        </w:rPr>
        <w:t>Перекопского</w:t>
      </w:r>
      <w:r w:rsidRPr="00542EC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проходит автомобильная </w:t>
      </w:r>
      <w:r w:rsidR="002B4CDF" w:rsidRPr="00542EC2">
        <w:rPr>
          <w:rFonts w:ascii="Times New Roman" w:hAnsi="Times New Roman" w:cs="Times New Roman"/>
          <w:bCs/>
          <w:sz w:val="24"/>
          <w:szCs w:val="24"/>
        </w:rPr>
        <w:t xml:space="preserve">дорога </w:t>
      </w:r>
      <w:r w:rsidR="00542EC2" w:rsidRPr="00542EC2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2B4CDF" w:rsidRPr="00542EC2">
        <w:rPr>
          <w:rFonts w:ascii="Times New Roman" w:hAnsi="Times New Roman" w:cs="Times New Roman"/>
          <w:bCs/>
          <w:sz w:val="24"/>
          <w:szCs w:val="24"/>
        </w:rPr>
        <w:t xml:space="preserve"> значения</w:t>
      </w:r>
      <w:r w:rsidRPr="00542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F7C" w:rsidRPr="00542EC2">
        <w:rPr>
          <w:rFonts w:ascii="Times New Roman" w:hAnsi="Times New Roman" w:cs="Times New Roman"/>
          <w:bCs/>
          <w:sz w:val="24"/>
          <w:szCs w:val="24"/>
        </w:rPr>
        <w:t>«Лог – Новогригорьевская – Клетская – Распопинская - Серафимович»</w:t>
      </w:r>
      <w:r w:rsidRPr="00542E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2275" w:rsidRPr="00542EC2" w:rsidRDefault="000B13AA" w:rsidP="005E041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EC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Поселение занимает территорию площадью </w:t>
      </w:r>
      <w:r w:rsidR="003051AE" w:rsidRPr="00542EC2">
        <w:rPr>
          <w:rFonts w:ascii="Times New Roman" w:hAnsi="Times New Roman" w:cs="Times New Roman"/>
          <w:bCs/>
          <w:sz w:val="24"/>
          <w:szCs w:val="24"/>
        </w:rPr>
        <w:t>45178,65</w:t>
      </w:r>
      <w:r w:rsidR="003D1B08" w:rsidRPr="00542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>га земли, в том числе сельскох</w:t>
      </w:r>
      <w:r w:rsidRPr="00542EC2">
        <w:rPr>
          <w:rFonts w:ascii="Times New Roman" w:hAnsi="Times New Roman" w:cs="Times New Roman"/>
          <w:bCs/>
          <w:sz w:val="24"/>
          <w:szCs w:val="24"/>
        </w:rPr>
        <w:t xml:space="preserve">озяйственного назначения </w:t>
      </w:r>
      <w:r w:rsidR="003051AE" w:rsidRPr="00542EC2">
        <w:rPr>
          <w:rFonts w:ascii="Times New Roman" w:hAnsi="Times New Roman" w:cs="Times New Roman"/>
          <w:bCs/>
          <w:sz w:val="24"/>
          <w:szCs w:val="24"/>
        </w:rPr>
        <w:t>39324,95</w:t>
      </w:r>
      <w:r w:rsidR="003D1B08" w:rsidRPr="00542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га; земли населенных пунктов </w:t>
      </w:r>
      <w:r w:rsidR="003051AE" w:rsidRPr="00542EC2">
        <w:rPr>
          <w:rFonts w:ascii="Times New Roman" w:hAnsi="Times New Roman" w:cs="Times New Roman"/>
          <w:bCs/>
          <w:sz w:val="24"/>
          <w:szCs w:val="24"/>
        </w:rPr>
        <w:t>840,4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 га;  земли промышленности, транспорта и энергетики </w:t>
      </w:r>
      <w:r w:rsidR="003051AE" w:rsidRPr="00542EC2">
        <w:rPr>
          <w:rFonts w:ascii="Times New Roman" w:hAnsi="Times New Roman" w:cs="Times New Roman"/>
          <w:bCs/>
          <w:sz w:val="24"/>
          <w:szCs w:val="24"/>
        </w:rPr>
        <w:t>105,6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 га; </w:t>
      </w:r>
      <w:r w:rsidR="003D1B08" w:rsidRPr="00542EC2">
        <w:rPr>
          <w:rFonts w:ascii="Times New Roman" w:hAnsi="Times New Roman" w:cs="Times New Roman"/>
          <w:bCs/>
          <w:sz w:val="24"/>
          <w:szCs w:val="24"/>
        </w:rPr>
        <w:t>земли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 лесного фонда </w:t>
      </w:r>
      <w:r w:rsidR="003051AE" w:rsidRPr="00542EC2">
        <w:rPr>
          <w:rFonts w:ascii="Times New Roman" w:hAnsi="Times New Roman" w:cs="Times New Roman"/>
          <w:bCs/>
          <w:sz w:val="24"/>
          <w:szCs w:val="24"/>
        </w:rPr>
        <w:t>4506,6</w:t>
      </w:r>
      <w:r w:rsidR="005E0414" w:rsidRPr="00542EC2">
        <w:rPr>
          <w:rFonts w:ascii="Times New Roman" w:hAnsi="Times New Roman" w:cs="Times New Roman"/>
          <w:bCs/>
          <w:sz w:val="24"/>
          <w:szCs w:val="24"/>
        </w:rPr>
        <w:t xml:space="preserve"> га.</w:t>
      </w:r>
      <w:r w:rsidR="009D2275" w:rsidRPr="00542E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2275" w:rsidRPr="00542EC2" w:rsidRDefault="009D2275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Pr="00542EC2" w:rsidRDefault="009D2275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42EC2">
        <w:rPr>
          <w:b/>
          <w:bCs/>
          <w:i/>
          <w:sz w:val="24"/>
          <w:szCs w:val="24"/>
        </w:rPr>
        <w:t xml:space="preserve">Население </w:t>
      </w:r>
    </w:p>
    <w:p w:rsidR="009D2275" w:rsidRPr="00542EC2" w:rsidRDefault="009D2275" w:rsidP="00FB1865">
      <w:pPr>
        <w:ind w:firstLine="567"/>
        <w:jc w:val="both"/>
      </w:pPr>
      <w:r w:rsidRPr="00542EC2">
        <w:t xml:space="preserve">Численность населения </w:t>
      </w:r>
      <w:r w:rsidR="00542EC2" w:rsidRPr="00542EC2">
        <w:t>Перекопского</w:t>
      </w:r>
      <w:r w:rsidR="0039237E" w:rsidRPr="00542EC2">
        <w:t xml:space="preserve"> сельского поселения </w:t>
      </w:r>
      <w:r w:rsidRPr="00542EC2">
        <w:t xml:space="preserve">по состоянию на </w:t>
      </w:r>
      <w:r w:rsidR="0039237E" w:rsidRPr="00542EC2">
        <w:t>01.01.</w:t>
      </w:r>
      <w:r w:rsidR="0017645B" w:rsidRPr="00542EC2">
        <w:t xml:space="preserve">2018 </w:t>
      </w:r>
      <w:r w:rsidRPr="00542EC2">
        <w:t xml:space="preserve"> г. составляет </w:t>
      </w:r>
      <w:r w:rsidR="00542EC2" w:rsidRPr="00542EC2">
        <w:t>1276</w:t>
      </w:r>
      <w:r w:rsidRPr="00542EC2">
        <w:t xml:space="preserve"> человек. </w:t>
      </w:r>
    </w:p>
    <w:p w:rsidR="00447F66" w:rsidRPr="00542EC2" w:rsidRDefault="00447F66" w:rsidP="00FB1865">
      <w:pPr>
        <w:ind w:firstLine="567"/>
        <w:jc w:val="both"/>
      </w:pPr>
    </w:p>
    <w:p w:rsidR="009D2275" w:rsidRPr="00542EC2" w:rsidRDefault="009D2275" w:rsidP="00FB1865">
      <w:pPr>
        <w:spacing w:after="160"/>
        <w:ind w:right="-142"/>
        <w:jc w:val="center"/>
      </w:pPr>
      <w:r w:rsidRPr="00542EC2">
        <w:t>Таблица 1 – Оценка численности постоянного населения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2126"/>
      </w:tblGrid>
      <w:tr w:rsidR="009D2275" w:rsidRPr="00542EC2" w:rsidTr="001C083A">
        <w:trPr>
          <w:trHeight w:val="52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D2275" w:rsidRPr="00542EC2" w:rsidRDefault="009D2275" w:rsidP="00FB1865">
            <w:pPr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542EC2" w:rsidRDefault="009D2275" w:rsidP="00FB1865">
            <w:pPr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542EC2" w:rsidRDefault="009D2275" w:rsidP="00FB1865">
            <w:pPr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Динамика численности</w:t>
            </w:r>
          </w:p>
          <w:p w:rsidR="009D2275" w:rsidRPr="00542EC2" w:rsidRDefault="009D2275" w:rsidP="00FB1865">
            <w:pPr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населения (201</w:t>
            </w:r>
            <w:r w:rsidR="00447F66" w:rsidRPr="00542EC2">
              <w:rPr>
                <w:sz w:val="20"/>
                <w:szCs w:val="20"/>
              </w:rPr>
              <w:t>8</w:t>
            </w:r>
            <w:r w:rsidRPr="00542EC2">
              <w:rPr>
                <w:sz w:val="20"/>
                <w:szCs w:val="20"/>
              </w:rPr>
              <w:t>/2010 гг.)</w:t>
            </w:r>
          </w:p>
        </w:tc>
      </w:tr>
      <w:tr w:rsidR="009D2275" w:rsidRPr="00542EC2" w:rsidTr="001C083A">
        <w:trPr>
          <w:trHeight w:val="515"/>
        </w:trPr>
        <w:tc>
          <w:tcPr>
            <w:tcW w:w="2552" w:type="dxa"/>
            <w:vMerge/>
            <w:shd w:val="clear" w:color="auto" w:fill="auto"/>
            <w:vAlign w:val="center"/>
          </w:tcPr>
          <w:p w:rsidR="009D2275" w:rsidRPr="00542EC2" w:rsidRDefault="009D2275" w:rsidP="00FB1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542EC2" w:rsidRDefault="00D134E2" w:rsidP="00FB1865">
            <w:pPr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2014</w:t>
            </w:r>
            <w:r w:rsidR="009D2275" w:rsidRPr="00542EC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542EC2" w:rsidRDefault="009D2275" w:rsidP="00FB1865">
            <w:pPr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201</w:t>
            </w:r>
            <w:r w:rsidR="00447F66" w:rsidRPr="00542EC2">
              <w:rPr>
                <w:sz w:val="20"/>
                <w:szCs w:val="20"/>
              </w:rPr>
              <w:t>8</w:t>
            </w:r>
            <w:r w:rsidRPr="00542EC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542EC2" w:rsidRDefault="009D2275" w:rsidP="00FB1865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абсолютное</w:t>
            </w:r>
          </w:p>
          <w:p w:rsidR="009D2275" w:rsidRPr="00542EC2" w:rsidRDefault="009D2275" w:rsidP="00FB1865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542EC2" w:rsidRDefault="009D2275" w:rsidP="00FB1865">
            <w:pPr>
              <w:ind w:left="-98" w:right="-123"/>
              <w:jc w:val="center"/>
              <w:rPr>
                <w:sz w:val="20"/>
                <w:szCs w:val="20"/>
              </w:rPr>
            </w:pPr>
            <w:r w:rsidRPr="00542EC2">
              <w:rPr>
                <w:sz w:val="20"/>
                <w:szCs w:val="20"/>
              </w:rPr>
              <w:t>относительное изменение, %</w:t>
            </w:r>
          </w:p>
        </w:tc>
      </w:tr>
      <w:tr w:rsidR="003051AE" w:rsidRPr="00542EC2" w:rsidTr="001C083A">
        <w:trPr>
          <w:trHeight w:val="329"/>
        </w:trPr>
        <w:tc>
          <w:tcPr>
            <w:tcW w:w="2552" w:type="dxa"/>
            <w:shd w:val="clear" w:color="auto" w:fill="auto"/>
            <w:noWrap/>
          </w:tcPr>
          <w:p w:rsidR="003051AE" w:rsidRPr="00542EC2" w:rsidRDefault="003051AE" w:rsidP="00CC3C1C">
            <w:r w:rsidRPr="00542EC2">
              <w:t>х. Перекопка</w:t>
            </w:r>
          </w:p>
        </w:tc>
        <w:tc>
          <w:tcPr>
            <w:tcW w:w="1843" w:type="dxa"/>
            <w:shd w:val="clear" w:color="auto" w:fill="auto"/>
            <w:noWrap/>
          </w:tcPr>
          <w:p w:rsidR="003051AE" w:rsidRPr="00542EC2" w:rsidRDefault="003051AE" w:rsidP="00FB1865">
            <w:pPr>
              <w:jc w:val="center"/>
            </w:pPr>
            <w:r w:rsidRPr="00542EC2">
              <w:t>901</w:t>
            </w:r>
          </w:p>
        </w:tc>
        <w:tc>
          <w:tcPr>
            <w:tcW w:w="1559" w:type="dxa"/>
            <w:shd w:val="clear" w:color="auto" w:fill="auto"/>
            <w:noWrap/>
          </w:tcPr>
          <w:p w:rsidR="003051AE" w:rsidRPr="00542EC2" w:rsidRDefault="003051AE" w:rsidP="006B5BB3">
            <w:pPr>
              <w:jc w:val="center"/>
            </w:pPr>
            <w:r w:rsidRPr="00542EC2">
              <w:t>904</w:t>
            </w:r>
          </w:p>
        </w:tc>
        <w:tc>
          <w:tcPr>
            <w:tcW w:w="1843" w:type="dxa"/>
            <w:shd w:val="clear" w:color="auto" w:fill="auto"/>
            <w:noWrap/>
          </w:tcPr>
          <w:p w:rsidR="003051AE" w:rsidRPr="00542EC2" w:rsidRDefault="003051AE" w:rsidP="00D134E2">
            <w:pPr>
              <w:jc w:val="center"/>
            </w:pPr>
            <w:r w:rsidRPr="00542EC2">
              <w:t>+3</w:t>
            </w:r>
          </w:p>
        </w:tc>
        <w:tc>
          <w:tcPr>
            <w:tcW w:w="2126" w:type="dxa"/>
            <w:shd w:val="clear" w:color="auto" w:fill="auto"/>
            <w:noWrap/>
          </w:tcPr>
          <w:p w:rsidR="003051AE" w:rsidRPr="00542EC2" w:rsidRDefault="003051AE" w:rsidP="00FB1865">
            <w:pPr>
              <w:jc w:val="center"/>
            </w:pPr>
            <w:r w:rsidRPr="00542EC2">
              <w:t>+1</w:t>
            </w:r>
          </w:p>
        </w:tc>
      </w:tr>
      <w:tr w:rsidR="003051AE" w:rsidRPr="00542EC2" w:rsidTr="001C083A">
        <w:tc>
          <w:tcPr>
            <w:tcW w:w="2552" w:type="dxa"/>
            <w:shd w:val="clear" w:color="auto" w:fill="auto"/>
          </w:tcPr>
          <w:p w:rsidR="003051AE" w:rsidRPr="00542EC2" w:rsidRDefault="003051AE" w:rsidP="00CD2D37">
            <w:r w:rsidRPr="00542EC2">
              <w:t>х. Орехов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176</w:t>
            </w:r>
          </w:p>
        </w:tc>
        <w:tc>
          <w:tcPr>
            <w:tcW w:w="1559" w:type="dxa"/>
            <w:shd w:val="clear" w:color="auto" w:fill="auto"/>
          </w:tcPr>
          <w:p w:rsidR="003051AE" w:rsidRPr="00542EC2" w:rsidRDefault="003051AE" w:rsidP="006B5BB3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175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D134E2">
            <w:pPr>
              <w:jc w:val="center"/>
              <w:rPr>
                <w:bCs/>
              </w:rPr>
            </w:pPr>
            <w:r w:rsidRPr="00542EC2">
              <w:rPr>
                <w:bCs/>
              </w:rPr>
              <w:t>-1</w:t>
            </w:r>
          </w:p>
        </w:tc>
        <w:tc>
          <w:tcPr>
            <w:tcW w:w="2126" w:type="dxa"/>
            <w:shd w:val="clear" w:color="auto" w:fill="auto"/>
          </w:tcPr>
          <w:p w:rsidR="003051AE" w:rsidRPr="00542EC2" w:rsidRDefault="003051AE" w:rsidP="003051AE">
            <w:pPr>
              <w:jc w:val="center"/>
              <w:rPr>
                <w:bCs/>
              </w:rPr>
            </w:pPr>
            <w:r w:rsidRPr="00542EC2">
              <w:rPr>
                <w:bCs/>
              </w:rPr>
              <w:t>-1</w:t>
            </w:r>
          </w:p>
        </w:tc>
      </w:tr>
      <w:tr w:rsidR="003051AE" w:rsidRPr="00542EC2" w:rsidTr="001C083A">
        <w:tc>
          <w:tcPr>
            <w:tcW w:w="2552" w:type="dxa"/>
            <w:shd w:val="clear" w:color="auto" w:fill="auto"/>
          </w:tcPr>
          <w:p w:rsidR="003051AE" w:rsidRPr="00542EC2" w:rsidRDefault="003051AE" w:rsidP="00CC3C1C">
            <w:r w:rsidRPr="00542EC2">
              <w:t>х. Платонов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051AE" w:rsidRPr="00542EC2" w:rsidRDefault="003051AE" w:rsidP="006B5BB3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D134E2">
            <w:pPr>
              <w:jc w:val="center"/>
              <w:rPr>
                <w:bCs/>
              </w:rPr>
            </w:pPr>
            <w:r w:rsidRPr="00542EC2"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051AE" w:rsidRPr="00542EC2" w:rsidRDefault="003051AE" w:rsidP="005029C1">
            <w:pPr>
              <w:jc w:val="center"/>
              <w:rPr>
                <w:bCs/>
              </w:rPr>
            </w:pPr>
            <w:r w:rsidRPr="00542EC2">
              <w:rPr>
                <w:bCs/>
              </w:rPr>
              <w:t>0</w:t>
            </w:r>
          </w:p>
        </w:tc>
      </w:tr>
      <w:tr w:rsidR="003051AE" w:rsidRPr="00542EC2" w:rsidTr="001C083A">
        <w:tc>
          <w:tcPr>
            <w:tcW w:w="2552" w:type="dxa"/>
            <w:shd w:val="clear" w:color="auto" w:fill="auto"/>
          </w:tcPr>
          <w:p w:rsidR="003051AE" w:rsidRPr="00542EC2" w:rsidRDefault="003051AE" w:rsidP="00CC3C1C">
            <w:r w:rsidRPr="00542EC2">
              <w:t>х. Логовский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189</w:t>
            </w:r>
          </w:p>
        </w:tc>
        <w:tc>
          <w:tcPr>
            <w:tcW w:w="1559" w:type="dxa"/>
            <w:shd w:val="clear" w:color="auto" w:fill="auto"/>
          </w:tcPr>
          <w:p w:rsidR="003051AE" w:rsidRPr="00542EC2" w:rsidRDefault="003051AE" w:rsidP="006B5BB3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D134E2">
            <w:pPr>
              <w:jc w:val="center"/>
              <w:rPr>
                <w:bCs/>
              </w:rPr>
            </w:pPr>
            <w:r w:rsidRPr="00542EC2">
              <w:rPr>
                <w:bCs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  <w:r w:rsidRPr="00542EC2">
              <w:rPr>
                <w:bCs/>
              </w:rPr>
              <w:t>-2</w:t>
            </w:r>
          </w:p>
        </w:tc>
      </w:tr>
      <w:tr w:rsidR="003051AE" w:rsidRPr="00542EC2" w:rsidTr="001C083A">
        <w:tc>
          <w:tcPr>
            <w:tcW w:w="2552" w:type="dxa"/>
            <w:shd w:val="clear" w:color="auto" w:fill="auto"/>
          </w:tcPr>
          <w:p w:rsidR="003051AE" w:rsidRPr="00542EC2" w:rsidRDefault="003051AE" w:rsidP="00110190"/>
        </w:tc>
        <w:tc>
          <w:tcPr>
            <w:tcW w:w="1843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051AE" w:rsidRPr="00542EC2" w:rsidRDefault="003051AE" w:rsidP="00FB18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D134E2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</w:p>
        </w:tc>
      </w:tr>
      <w:tr w:rsidR="003051AE" w:rsidRPr="00542EC2" w:rsidTr="001C083A">
        <w:tc>
          <w:tcPr>
            <w:tcW w:w="2552" w:type="dxa"/>
            <w:shd w:val="clear" w:color="auto" w:fill="auto"/>
            <w:vAlign w:val="center"/>
          </w:tcPr>
          <w:p w:rsidR="003051AE" w:rsidRPr="00542EC2" w:rsidRDefault="003051AE" w:rsidP="00FB1865">
            <w:pPr>
              <w:rPr>
                <w:bCs/>
              </w:rPr>
            </w:pPr>
            <w:r w:rsidRPr="00542EC2">
              <w:rPr>
                <w:bCs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  <w:r w:rsidRPr="00542EC2">
              <w:rPr>
                <w:bCs/>
              </w:rPr>
              <w:t>1278</w:t>
            </w:r>
          </w:p>
        </w:tc>
        <w:tc>
          <w:tcPr>
            <w:tcW w:w="1559" w:type="dxa"/>
            <w:shd w:val="clear" w:color="auto" w:fill="auto"/>
          </w:tcPr>
          <w:p w:rsidR="003051AE" w:rsidRPr="00542EC2" w:rsidRDefault="003051AE" w:rsidP="00FB1865">
            <w:pPr>
              <w:jc w:val="center"/>
            </w:pPr>
            <w:r w:rsidRPr="00542EC2">
              <w:t>1276</w:t>
            </w:r>
          </w:p>
        </w:tc>
        <w:tc>
          <w:tcPr>
            <w:tcW w:w="1843" w:type="dxa"/>
            <w:shd w:val="clear" w:color="auto" w:fill="auto"/>
          </w:tcPr>
          <w:p w:rsidR="003051AE" w:rsidRPr="00542EC2" w:rsidRDefault="003051AE" w:rsidP="00D134E2">
            <w:pPr>
              <w:jc w:val="center"/>
              <w:rPr>
                <w:bCs/>
              </w:rPr>
            </w:pPr>
            <w:r w:rsidRPr="00542EC2">
              <w:rPr>
                <w:bCs/>
              </w:rPr>
              <w:t>-2</w:t>
            </w:r>
          </w:p>
        </w:tc>
        <w:tc>
          <w:tcPr>
            <w:tcW w:w="2126" w:type="dxa"/>
            <w:shd w:val="clear" w:color="auto" w:fill="auto"/>
          </w:tcPr>
          <w:p w:rsidR="003051AE" w:rsidRPr="00542EC2" w:rsidRDefault="003051AE" w:rsidP="00FB1865">
            <w:pPr>
              <w:jc w:val="center"/>
              <w:rPr>
                <w:bCs/>
              </w:rPr>
            </w:pPr>
            <w:r w:rsidRPr="00542EC2">
              <w:rPr>
                <w:bCs/>
              </w:rPr>
              <w:t>-1</w:t>
            </w:r>
          </w:p>
        </w:tc>
      </w:tr>
    </w:tbl>
    <w:p w:rsidR="009D2275" w:rsidRPr="00542EC2" w:rsidRDefault="009D2275" w:rsidP="00FB1865">
      <w:pPr>
        <w:rPr>
          <w:i/>
        </w:rPr>
      </w:pPr>
    </w:p>
    <w:p w:rsidR="009D2275" w:rsidRPr="00542EC2" w:rsidRDefault="009D2275" w:rsidP="00FB1865">
      <w:pPr>
        <w:jc w:val="center"/>
        <w:rPr>
          <w:b/>
          <w:i/>
        </w:rPr>
      </w:pPr>
      <w:r w:rsidRPr="00542EC2">
        <w:rPr>
          <w:b/>
          <w:i/>
        </w:rPr>
        <w:t>Жил</w:t>
      </w:r>
      <w:r w:rsidR="00D354D9" w:rsidRPr="00542EC2">
        <w:rPr>
          <w:b/>
          <w:i/>
        </w:rPr>
        <w:t>ищный</w:t>
      </w:r>
      <w:r w:rsidRPr="00542EC2">
        <w:rPr>
          <w:b/>
          <w:i/>
        </w:rPr>
        <w:t xml:space="preserve"> фонд</w:t>
      </w:r>
    </w:p>
    <w:p w:rsidR="009D2275" w:rsidRPr="00542EC2" w:rsidRDefault="009D2275" w:rsidP="00FB1865">
      <w:pPr>
        <w:spacing w:after="160"/>
        <w:ind w:firstLine="709"/>
        <w:jc w:val="center"/>
        <w:rPr>
          <w:rFonts w:eastAsia="Calibri"/>
          <w:lang w:eastAsia="en-US"/>
        </w:rPr>
      </w:pPr>
      <w:r w:rsidRPr="00542EC2">
        <w:rPr>
          <w:rFonts w:eastAsia="Calibri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542EC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2EC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2EC2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2EC2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  <w:r w:rsidR="00041935" w:rsidRPr="00542E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2EC2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542EC2" w:rsidRDefault="009D2275" w:rsidP="00FB1865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2EC2">
              <w:rPr>
                <w:rFonts w:eastAsia="Calibri"/>
                <w:sz w:val="20"/>
                <w:szCs w:val="20"/>
                <w:lang w:eastAsia="en-US"/>
              </w:rPr>
              <w:t xml:space="preserve">Расчетный срок </w:t>
            </w:r>
          </w:p>
          <w:p w:rsidR="009D2275" w:rsidRPr="00542EC2" w:rsidRDefault="009D2275" w:rsidP="00B92B99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2EC2">
              <w:rPr>
                <w:rFonts w:eastAsia="Calibri"/>
                <w:sz w:val="20"/>
                <w:szCs w:val="20"/>
                <w:lang w:eastAsia="en-US"/>
              </w:rPr>
              <w:t>(20</w:t>
            </w:r>
            <w:r w:rsidR="00B92B99" w:rsidRPr="00542EC2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542EC2">
              <w:rPr>
                <w:rFonts w:eastAsia="Calibri"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9D2275" w:rsidRPr="00542EC2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тыс. м</w:t>
            </w:r>
            <w:r w:rsidRPr="00542EC2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542EC2" w:rsidRDefault="00542EC2" w:rsidP="006E7608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39,2</w:t>
            </w:r>
          </w:p>
        </w:tc>
      </w:tr>
      <w:tr w:rsidR="009D2275" w:rsidRPr="00542EC2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542EC2" w:rsidRDefault="00542EC2" w:rsidP="006E7608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1276</w:t>
            </w:r>
          </w:p>
        </w:tc>
      </w:tr>
      <w:tr w:rsidR="009D2275" w:rsidRPr="00542EC2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м</w:t>
            </w:r>
            <w:r w:rsidRPr="00542EC2">
              <w:rPr>
                <w:rFonts w:eastAsia="Calibri"/>
                <w:vertAlign w:val="superscript"/>
                <w:lang w:eastAsia="en-US"/>
              </w:rPr>
              <w:t>2</w:t>
            </w:r>
            <w:r w:rsidRPr="00542EC2">
              <w:rPr>
                <w:rFonts w:eastAsia="Calibri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542EC2" w:rsidRDefault="00542EC2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26,5</w:t>
            </w:r>
          </w:p>
        </w:tc>
      </w:tr>
      <w:tr w:rsidR="009D2275" w:rsidRPr="00542EC2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34424C">
            <w:pPr>
              <w:spacing w:after="160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Убыль жил</w:t>
            </w:r>
            <w:r w:rsidR="0034424C" w:rsidRPr="00542EC2">
              <w:rPr>
                <w:rFonts w:eastAsia="Calibri"/>
                <w:lang w:eastAsia="en-US"/>
              </w:rPr>
              <w:t xml:space="preserve">ищного </w:t>
            </w:r>
            <w:r w:rsidRPr="00542EC2">
              <w:rPr>
                <w:rFonts w:eastAsia="Calibri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тыс. м</w:t>
            </w:r>
            <w:r w:rsidRPr="00542EC2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542EC2" w:rsidRDefault="00B92B99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0</w:t>
            </w:r>
          </w:p>
        </w:tc>
      </w:tr>
      <w:tr w:rsidR="009D2275" w:rsidRPr="00542EC2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тыс. м</w:t>
            </w:r>
            <w:r w:rsidRPr="00542EC2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542EC2" w:rsidRDefault="00542EC2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39,2</w:t>
            </w:r>
          </w:p>
        </w:tc>
      </w:tr>
      <w:tr w:rsidR="009D2275" w:rsidRPr="00542EC2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542EC2" w:rsidRDefault="009D2275" w:rsidP="00FB186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тыс. м</w:t>
            </w:r>
            <w:r w:rsidRPr="00542EC2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542EC2" w:rsidRDefault="006E7608" w:rsidP="00542EC2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542EC2">
              <w:rPr>
                <w:rFonts w:eastAsia="Calibri"/>
                <w:lang w:eastAsia="en-US"/>
              </w:rPr>
              <w:t>1,</w:t>
            </w:r>
            <w:r w:rsidR="00542EC2" w:rsidRPr="00542EC2">
              <w:rPr>
                <w:rFonts w:eastAsia="Calibri"/>
                <w:lang w:eastAsia="en-US"/>
              </w:rPr>
              <w:t>5</w:t>
            </w:r>
            <w:r w:rsidRPr="00542EC2">
              <w:rPr>
                <w:rFonts w:eastAsia="Calibri"/>
                <w:lang w:eastAsia="en-US"/>
              </w:rPr>
              <w:t>00</w:t>
            </w:r>
          </w:p>
        </w:tc>
      </w:tr>
    </w:tbl>
    <w:p w:rsidR="009D2275" w:rsidRPr="00542EC2" w:rsidRDefault="009D2275" w:rsidP="00FB1865">
      <w:pPr>
        <w:ind w:firstLine="709"/>
        <w:jc w:val="both"/>
        <w:rPr>
          <w:i/>
        </w:rPr>
      </w:pPr>
    </w:p>
    <w:p w:rsidR="00041935" w:rsidRPr="00542EC2" w:rsidRDefault="009D2275" w:rsidP="00FB1865">
      <w:pPr>
        <w:spacing w:line="276" w:lineRule="auto"/>
        <w:ind w:left="-100" w:hanging="42"/>
        <w:jc w:val="center"/>
        <w:rPr>
          <w:b/>
          <w:i/>
        </w:rPr>
      </w:pPr>
      <w:r w:rsidRPr="00542EC2">
        <w:rPr>
          <w:b/>
          <w:i/>
        </w:rPr>
        <w:t>Экономика</w:t>
      </w:r>
    </w:p>
    <w:p w:rsidR="007A7133" w:rsidRPr="00542EC2" w:rsidRDefault="007A7133" w:rsidP="00FB1865">
      <w:pPr>
        <w:spacing w:line="276" w:lineRule="auto"/>
        <w:ind w:left="-100" w:hanging="42"/>
        <w:jc w:val="center"/>
        <w:rPr>
          <w:b/>
          <w:i/>
        </w:rPr>
      </w:pPr>
    </w:p>
    <w:p w:rsidR="009D2275" w:rsidRPr="00542EC2" w:rsidRDefault="009D2275" w:rsidP="00FB1865">
      <w:pPr>
        <w:spacing w:line="276" w:lineRule="auto"/>
        <w:jc w:val="center"/>
        <w:rPr>
          <w:b/>
          <w:i/>
        </w:rPr>
      </w:pPr>
      <w:r w:rsidRPr="00542EC2">
        <w:rPr>
          <w:b/>
          <w:i/>
        </w:rPr>
        <w:t>Градостроительная деятельность</w:t>
      </w:r>
    </w:p>
    <w:p w:rsidR="000B13AA" w:rsidRPr="00542EC2" w:rsidRDefault="005E0414" w:rsidP="005D3822">
      <w:pPr>
        <w:spacing w:line="240" w:lineRule="exact"/>
        <w:ind w:firstLine="567"/>
        <w:jc w:val="both"/>
        <w:rPr>
          <w:rFonts w:eastAsiaTheme="minorHAnsi"/>
          <w:lang w:eastAsia="en-US"/>
        </w:rPr>
      </w:pPr>
      <w:r w:rsidRPr="00542EC2">
        <w:rPr>
          <w:rFonts w:eastAsiaTheme="minorHAnsi"/>
          <w:lang w:eastAsia="en-US"/>
        </w:rPr>
        <w:t xml:space="preserve">Градостроительная деятельность в границах </w:t>
      </w:r>
      <w:r w:rsidR="00542EC2" w:rsidRPr="00542EC2">
        <w:rPr>
          <w:bCs/>
        </w:rPr>
        <w:t>Перекопского</w:t>
      </w:r>
      <w:r w:rsidRPr="00542EC2">
        <w:rPr>
          <w:rFonts w:eastAsiaTheme="minorHAnsi"/>
          <w:lang w:eastAsia="en-US"/>
        </w:rPr>
        <w:t xml:space="preserve"> </w:t>
      </w:r>
      <w:r w:rsidR="000B13AA" w:rsidRPr="00542EC2">
        <w:rPr>
          <w:rFonts w:eastAsiaTheme="minorHAnsi"/>
          <w:lang w:eastAsia="en-US"/>
        </w:rPr>
        <w:t xml:space="preserve"> сельского поселения</w:t>
      </w:r>
      <w:r w:rsidRPr="00542EC2">
        <w:rPr>
          <w:rFonts w:eastAsiaTheme="minorHAnsi"/>
          <w:lang w:eastAsia="en-US"/>
        </w:rPr>
        <w:t xml:space="preserve"> осуществляет</w:t>
      </w:r>
      <w:r w:rsidR="000B13AA" w:rsidRPr="00542EC2">
        <w:rPr>
          <w:rFonts w:eastAsiaTheme="minorHAnsi"/>
          <w:lang w:eastAsia="en-US"/>
        </w:rPr>
        <w:t xml:space="preserve">ся в соответствии с генеральным </w:t>
      </w:r>
      <w:r w:rsidRPr="00542EC2">
        <w:rPr>
          <w:rFonts w:eastAsiaTheme="minorHAnsi"/>
          <w:lang w:eastAsia="en-US"/>
        </w:rPr>
        <w:t>планом до 2034 года</w:t>
      </w:r>
      <w:r w:rsidR="000B13AA" w:rsidRPr="00542EC2">
        <w:rPr>
          <w:rFonts w:eastAsiaTheme="minorHAnsi"/>
          <w:lang w:eastAsia="en-US"/>
        </w:rPr>
        <w:t>, правилами землепользования и застройки</w:t>
      </w:r>
      <w:r w:rsidR="005D3822" w:rsidRPr="00542EC2">
        <w:t xml:space="preserve"> </w:t>
      </w:r>
      <w:r w:rsidR="00542EC2" w:rsidRPr="00542EC2">
        <w:rPr>
          <w:bCs/>
        </w:rPr>
        <w:t>Перекопского</w:t>
      </w:r>
      <w:r w:rsidR="005D3822" w:rsidRPr="00542EC2">
        <w:rPr>
          <w:rFonts w:eastAsiaTheme="minorHAnsi"/>
          <w:lang w:eastAsia="en-US"/>
        </w:rPr>
        <w:t xml:space="preserve"> сельского поселения Клетского муниципального района Волгоградской области, местными нормативами градостроительного проектирования  </w:t>
      </w:r>
      <w:r w:rsidR="00542EC2" w:rsidRPr="00542EC2">
        <w:rPr>
          <w:bCs/>
        </w:rPr>
        <w:t>Перекопского</w:t>
      </w:r>
      <w:r w:rsidR="005D3822" w:rsidRPr="00542EC2">
        <w:rPr>
          <w:rFonts w:eastAsiaTheme="minorHAnsi"/>
          <w:lang w:eastAsia="en-US"/>
        </w:rPr>
        <w:t xml:space="preserve"> сельского поселения Клетского муниципального района Волгоградской области.</w:t>
      </w:r>
    </w:p>
    <w:p w:rsidR="005D3822" w:rsidRPr="00542EC2" w:rsidRDefault="005D3822" w:rsidP="005D3822">
      <w:pPr>
        <w:spacing w:line="240" w:lineRule="exact"/>
        <w:rPr>
          <w:rFonts w:eastAsiaTheme="minorHAnsi"/>
          <w:lang w:eastAsia="en-US"/>
        </w:rPr>
      </w:pPr>
      <w:r w:rsidRPr="00542EC2">
        <w:rPr>
          <w:rFonts w:eastAsiaTheme="minorHAnsi"/>
          <w:lang w:eastAsia="en-US"/>
        </w:rPr>
        <w:t xml:space="preserve">        В целом, обеспеченность объектами социальной инфраструктуры в области общего</w:t>
      </w:r>
    </w:p>
    <w:p w:rsidR="005D3822" w:rsidRPr="00542EC2" w:rsidRDefault="005D3822" w:rsidP="005D3822">
      <w:pPr>
        <w:spacing w:line="240" w:lineRule="exact"/>
        <w:rPr>
          <w:rFonts w:eastAsiaTheme="minorHAnsi"/>
          <w:lang w:eastAsia="en-US"/>
        </w:rPr>
      </w:pPr>
      <w:r w:rsidRPr="00542EC2">
        <w:rPr>
          <w:rFonts w:eastAsiaTheme="minorHAnsi"/>
          <w:lang w:eastAsia="en-US"/>
        </w:rPr>
        <w:t>образования - достаточная.</w:t>
      </w:r>
    </w:p>
    <w:p w:rsidR="005D3822" w:rsidRPr="00542EC2" w:rsidRDefault="005D3822" w:rsidP="005D3822">
      <w:pPr>
        <w:spacing w:line="240" w:lineRule="exact"/>
        <w:rPr>
          <w:rFonts w:eastAsiaTheme="minorHAnsi"/>
          <w:lang w:eastAsia="en-US"/>
        </w:rPr>
      </w:pPr>
      <w:r w:rsidRPr="00542EC2">
        <w:rPr>
          <w:rFonts w:eastAsiaTheme="minorHAnsi"/>
          <w:lang w:eastAsia="en-US"/>
        </w:rPr>
        <w:t xml:space="preserve">        В поселении отмечена необеспеченность населения объектами учреждений дошкольного образования.</w:t>
      </w:r>
    </w:p>
    <w:p w:rsidR="005D3822" w:rsidRPr="00806F28" w:rsidRDefault="001A1A83" w:rsidP="005D3822">
      <w:pPr>
        <w:spacing w:line="240" w:lineRule="exact"/>
        <w:rPr>
          <w:rFonts w:eastAsiaTheme="minorHAnsi"/>
          <w:lang w:eastAsia="en-US"/>
        </w:rPr>
      </w:pPr>
      <w:r w:rsidRPr="00AD4EFE">
        <w:rPr>
          <w:rFonts w:eastAsiaTheme="minorHAnsi"/>
          <w:color w:val="FF0000"/>
          <w:lang w:eastAsia="en-US"/>
        </w:rPr>
        <w:t xml:space="preserve">        </w:t>
      </w:r>
      <w:r w:rsidR="005D3822" w:rsidRPr="00806F28">
        <w:rPr>
          <w:rFonts w:eastAsiaTheme="minorHAnsi"/>
          <w:lang w:eastAsia="en-US"/>
        </w:rPr>
        <w:t xml:space="preserve">При </w:t>
      </w:r>
      <w:r w:rsidRPr="00806F28">
        <w:rPr>
          <w:rFonts w:eastAsiaTheme="minorHAnsi"/>
          <w:lang w:eastAsia="en-US"/>
        </w:rPr>
        <w:t xml:space="preserve">этом </w:t>
      </w:r>
      <w:r w:rsidR="00110190" w:rsidRPr="00806F28">
        <w:rPr>
          <w:rFonts w:eastAsiaTheme="minorHAnsi"/>
          <w:lang w:eastAsia="en-US"/>
        </w:rPr>
        <w:t xml:space="preserve">необходимо </w:t>
      </w:r>
      <w:r w:rsidR="00806F28" w:rsidRPr="00806F28">
        <w:rPr>
          <w:rFonts w:eastAsiaTheme="minorHAnsi"/>
          <w:lang w:eastAsia="en-US"/>
        </w:rPr>
        <w:t xml:space="preserve">провести </w:t>
      </w:r>
      <w:r w:rsidR="00806F28">
        <w:rPr>
          <w:rFonts w:eastAsiaTheme="minorHAnsi"/>
          <w:lang w:eastAsia="en-US"/>
        </w:rPr>
        <w:t>реконструкцию</w:t>
      </w:r>
      <w:r w:rsidR="00806F28" w:rsidRPr="00806F28">
        <w:rPr>
          <w:rFonts w:eastAsiaTheme="minorHAnsi"/>
          <w:lang w:eastAsia="en-US"/>
        </w:rPr>
        <w:t xml:space="preserve"> </w:t>
      </w:r>
      <w:r w:rsidRPr="00806F28">
        <w:rPr>
          <w:rFonts w:eastAsiaTheme="minorHAnsi"/>
          <w:lang w:eastAsia="en-US"/>
        </w:rPr>
        <w:t>МКОУ «</w:t>
      </w:r>
      <w:r w:rsidR="00806F28" w:rsidRPr="00806F28">
        <w:rPr>
          <w:bCs/>
        </w:rPr>
        <w:t>Перекопская</w:t>
      </w:r>
      <w:r w:rsidR="00110190" w:rsidRPr="00806F28">
        <w:rPr>
          <w:bCs/>
        </w:rPr>
        <w:t xml:space="preserve"> </w:t>
      </w:r>
      <w:r w:rsidR="00806F28" w:rsidRPr="00806F28">
        <w:rPr>
          <w:rFonts w:eastAsiaTheme="minorHAnsi"/>
          <w:lang w:eastAsia="en-US"/>
        </w:rPr>
        <w:t>СШ».</w:t>
      </w:r>
      <w:r w:rsidRPr="00806F28">
        <w:rPr>
          <w:rFonts w:eastAsiaTheme="minorHAnsi"/>
          <w:lang w:eastAsia="en-US"/>
        </w:rPr>
        <w:t xml:space="preserve"> </w:t>
      </w:r>
    </w:p>
    <w:p w:rsidR="001A1A83" w:rsidRPr="00806F28" w:rsidRDefault="001A1A83" w:rsidP="001A1A83">
      <w:pPr>
        <w:spacing w:line="240" w:lineRule="exact"/>
        <w:rPr>
          <w:rFonts w:eastAsiaTheme="minorHAnsi"/>
          <w:lang w:eastAsia="en-US"/>
        </w:rPr>
      </w:pPr>
      <w:r w:rsidRPr="00806F28">
        <w:rPr>
          <w:rFonts w:eastAsiaTheme="minorHAnsi"/>
          <w:lang w:eastAsia="en-US"/>
        </w:rPr>
        <w:t xml:space="preserve">        </w:t>
      </w:r>
    </w:p>
    <w:p w:rsidR="000B13AA" w:rsidRPr="00AD4EFE" w:rsidRDefault="000B13AA" w:rsidP="000B13AA">
      <w:pPr>
        <w:spacing w:line="240" w:lineRule="exact"/>
        <w:ind w:firstLine="567"/>
        <w:jc w:val="both"/>
        <w:rPr>
          <w:rFonts w:eastAsiaTheme="minorHAnsi"/>
          <w:color w:val="FF0000"/>
          <w:lang w:eastAsia="en-US"/>
        </w:rPr>
      </w:pPr>
    </w:p>
    <w:p w:rsidR="005E0414" w:rsidRPr="00AD4EFE" w:rsidRDefault="005E0414" w:rsidP="005E0414">
      <w:pPr>
        <w:spacing w:line="240" w:lineRule="exact"/>
        <w:ind w:firstLine="567"/>
        <w:jc w:val="both"/>
        <w:rPr>
          <w:rFonts w:eastAsiaTheme="minorHAnsi"/>
          <w:i/>
          <w:color w:val="FF0000"/>
          <w:lang w:eastAsia="en-US"/>
        </w:rPr>
      </w:pPr>
    </w:p>
    <w:p w:rsidR="009D2275" w:rsidRPr="00AD4EFE" w:rsidRDefault="009D2275" w:rsidP="005E0414">
      <w:pPr>
        <w:spacing w:line="240" w:lineRule="exact"/>
        <w:ind w:firstLine="567"/>
        <w:jc w:val="both"/>
        <w:rPr>
          <w:i/>
          <w:color w:val="FF0000"/>
        </w:rPr>
      </w:pPr>
      <w:r w:rsidRPr="00AD4EFE">
        <w:rPr>
          <w:b/>
          <w:bCs/>
          <w:color w:val="FF0000"/>
        </w:rPr>
        <w:br w:type="page"/>
      </w:r>
    </w:p>
    <w:p w:rsidR="0065633B" w:rsidRPr="00D037EA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7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 Технико-экономические параметры существующих объектов социальной инфраструктуры </w:t>
      </w:r>
      <w:r w:rsidR="00D037EA" w:rsidRPr="00D037EA">
        <w:rPr>
          <w:rFonts w:ascii="Times New Roman" w:hAnsi="Times New Roman" w:cs="Times New Roman"/>
          <w:b/>
          <w:bCs/>
          <w:sz w:val="28"/>
          <w:szCs w:val="28"/>
        </w:rPr>
        <w:t>Перекопского</w:t>
      </w:r>
      <w:r w:rsidR="00016A61" w:rsidRPr="00D037E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D037EA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сложившийся уровень обеспеченности населения </w:t>
      </w:r>
      <w:r w:rsidR="00D037EA" w:rsidRPr="00D037EA">
        <w:rPr>
          <w:rFonts w:ascii="Times New Roman" w:hAnsi="Times New Roman" w:cs="Times New Roman"/>
          <w:b/>
          <w:bCs/>
          <w:sz w:val="28"/>
          <w:szCs w:val="28"/>
        </w:rPr>
        <w:t>Перекопского</w:t>
      </w:r>
      <w:r w:rsidR="00016A61" w:rsidRPr="00D037E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D037EA">
        <w:rPr>
          <w:rFonts w:ascii="Times New Roman" w:hAnsi="Times New Roman" w:cs="Times New Roman"/>
          <w:b/>
          <w:bCs/>
          <w:sz w:val="28"/>
          <w:szCs w:val="28"/>
        </w:rPr>
        <w:t>поселения услугами в областях образования, здравоохранения, физической культур</w:t>
      </w:r>
      <w:r w:rsidR="00CB2443" w:rsidRPr="00D037EA"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65633B" w:rsidRPr="00D037EA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865" w:rsidRPr="00D037EA" w:rsidRDefault="00FB1865" w:rsidP="00FB1865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65633B" w:rsidRPr="00D037EA" w:rsidRDefault="00D354D9" w:rsidP="00FB1865">
      <w:pPr>
        <w:pStyle w:val="a8"/>
        <w:spacing w:before="0" w:beforeAutospacing="0" w:after="0" w:afterAutospacing="0"/>
        <w:jc w:val="center"/>
        <w:rPr>
          <w:spacing w:val="2"/>
          <w:sz w:val="28"/>
          <w:szCs w:val="28"/>
        </w:rPr>
      </w:pPr>
      <w:r w:rsidRPr="00D037EA">
        <w:rPr>
          <w:b/>
          <w:i/>
        </w:rPr>
        <w:t>2.2.1</w:t>
      </w:r>
      <w:r w:rsidR="0065633B" w:rsidRPr="00D037EA">
        <w:rPr>
          <w:b/>
          <w:i/>
        </w:rPr>
        <w:t>. Объекты образования.</w:t>
      </w:r>
    </w:p>
    <w:p w:rsidR="007A7133" w:rsidRPr="00D037EA" w:rsidRDefault="007A7133" w:rsidP="00FB1865">
      <w:pPr>
        <w:pStyle w:val="a5"/>
        <w:ind w:left="0" w:firstLine="567"/>
        <w:jc w:val="center"/>
      </w:pPr>
    </w:p>
    <w:p w:rsidR="0065633B" w:rsidRPr="00D037EA" w:rsidRDefault="0065633B" w:rsidP="00FB1865">
      <w:pPr>
        <w:pStyle w:val="a5"/>
        <w:ind w:left="0" w:firstLine="567"/>
        <w:jc w:val="center"/>
      </w:pPr>
      <w:r w:rsidRPr="00D037EA"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D037EA" w:rsidTr="00480742">
        <w:tc>
          <w:tcPr>
            <w:tcW w:w="568" w:type="dxa"/>
            <w:shd w:val="clear" w:color="auto" w:fill="auto"/>
          </w:tcPr>
          <w:p w:rsidR="0065633B" w:rsidRPr="00D037EA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Фактичес</w:t>
            </w:r>
          </w:p>
          <w:p w:rsidR="00480742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кое посеще</w:t>
            </w:r>
          </w:p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Резерв/дефицит мест</w:t>
            </w:r>
          </w:p>
        </w:tc>
      </w:tr>
      <w:tr w:rsidR="0065633B" w:rsidRPr="00D037EA" w:rsidTr="00480742">
        <w:tc>
          <w:tcPr>
            <w:tcW w:w="568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</w:pPr>
            <w:r w:rsidRPr="00D037EA"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D037EA" w:rsidRDefault="001A1A83" w:rsidP="00542EC2">
            <w:pPr>
              <w:contextualSpacing/>
              <w:jc w:val="both"/>
            </w:pPr>
            <w:r w:rsidRPr="00D037EA">
              <w:t>Муниципальное казенное образовательное учреждение «</w:t>
            </w:r>
            <w:r w:rsidR="00542EC2" w:rsidRPr="00D037EA">
              <w:t>Перекопская</w:t>
            </w:r>
            <w:r w:rsidRPr="00D037EA">
              <w:t xml:space="preserve"> </w:t>
            </w:r>
            <w:r w:rsidR="004F2A2C" w:rsidRPr="00D037EA">
              <w:t>средняя школа</w:t>
            </w:r>
            <w:r w:rsidRPr="00D037EA"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D037EA" w:rsidRDefault="00395AAF" w:rsidP="00542EC2">
            <w:pPr>
              <w:pStyle w:val="a5"/>
              <w:ind w:left="0"/>
              <w:jc w:val="center"/>
            </w:pPr>
            <w:r w:rsidRPr="00395AAF">
              <w:t>403572, Волгоградская область, Клетский район, х. Перекопка, ул. Центральная, 31</w:t>
            </w:r>
          </w:p>
        </w:tc>
        <w:tc>
          <w:tcPr>
            <w:tcW w:w="993" w:type="dxa"/>
            <w:vAlign w:val="center"/>
          </w:tcPr>
          <w:p w:rsidR="0065633B" w:rsidRPr="00D037EA" w:rsidRDefault="00D037EA" w:rsidP="004F2A2C">
            <w:pPr>
              <w:pStyle w:val="a5"/>
              <w:ind w:left="0"/>
              <w:jc w:val="center"/>
            </w:pPr>
            <w:r w:rsidRPr="00D037EA">
              <w:t>31</w:t>
            </w:r>
            <w:r w:rsidR="006E7608" w:rsidRPr="00D037EA">
              <w:t xml:space="preserve"> </w:t>
            </w:r>
            <w:r w:rsidR="004F2A2C" w:rsidRPr="00D037EA"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D037EA" w:rsidRDefault="00542EC2" w:rsidP="00FB1865">
            <w:pPr>
              <w:pStyle w:val="a5"/>
              <w:ind w:left="0"/>
              <w:jc w:val="center"/>
            </w:pPr>
            <w:r w:rsidRPr="00D037EA">
              <w:t>3</w:t>
            </w:r>
            <w:r w:rsidR="006E7608" w:rsidRPr="00D037EA">
              <w:t>30</w:t>
            </w:r>
            <w:r w:rsidR="004F2A2C" w:rsidRPr="00D037EA">
              <w:t xml:space="preserve">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D037EA" w:rsidRDefault="00542EC2" w:rsidP="00FB1865">
            <w:pPr>
              <w:pStyle w:val="a5"/>
              <w:ind w:left="0"/>
              <w:jc w:val="center"/>
            </w:pPr>
            <w:r w:rsidRPr="00D037EA">
              <w:t>139</w:t>
            </w:r>
            <w:r w:rsidR="004F2A2C" w:rsidRPr="00D037EA">
              <w:t xml:space="preserve">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D037EA" w:rsidRDefault="00542EC2" w:rsidP="006E7608">
            <w:pPr>
              <w:jc w:val="center"/>
              <w:rPr>
                <w:lang w:eastAsia="en-US"/>
              </w:rPr>
            </w:pPr>
            <w:r w:rsidRPr="00D037EA">
              <w:rPr>
                <w:lang w:eastAsia="en-US"/>
              </w:rPr>
              <w:t>191</w:t>
            </w:r>
            <w:r w:rsidR="00016A61" w:rsidRPr="00D037EA">
              <w:rPr>
                <w:lang w:eastAsia="en-US"/>
              </w:rPr>
              <w:t xml:space="preserve"> мест</w:t>
            </w:r>
          </w:p>
        </w:tc>
      </w:tr>
    </w:tbl>
    <w:p w:rsidR="00F01288" w:rsidRPr="00D037EA" w:rsidRDefault="00F01288" w:rsidP="00FB1865">
      <w:pPr>
        <w:shd w:val="clear" w:color="auto" w:fill="FFFFFF"/>
        <w:ind w:firstLine="567"/>
        <w:jc w:val="both"/>
      </w:pPr>
    </w:p>
    <w:p w:rsidR="0065633B" w:rsidRPr="00D037EA" w:rsidRDefault="005D6860" w:rsidP="00FB1865">
      <w:pPr>
        <w:shd w:val="clear" w:color="auto" w:fill="FFFFFF"/>
        <w:ind w:firstLine="567"/>
        <w:jc w:val="both"/>
      </w:pPr>
      <w:r w:rsidRPr="00D037EA">
        <w:t xml:space="preserve">Школа состоит из </w:t>
      </w:r>
      <w:r w:rsidR="00395AAF">
        <w:t>двухэтажного здания</w:t>
      </w:r>
      <w:r w:rsidRPr="00D037EA">
        <w:t xml:space="preserve"> (средняя школа). </w:t>
      </w:r>
      <w:r w:rsidR="00F01288" w:rsidRPr="00D037EA">
        <w:t xml:space="preserve">По действующим нормам градостроительного проектирования на 1000 чел. необходимо 90 мест. </w:t>
      </w:r>
    </w:p>
    <w:p w:rsidR="00F01288" w:rsidRPr="00D037EA" w:rsidRDefault="00F01288" w:rsidP="00FB1865">
      <w:pPr>
        <w:pStyle w:val="a5"/>
        <w:ind w:left="0" w:firstLine="567"/>
        <w:jc w:val="center"/>
      </w:pPr>
    </w:p>
    <w:p w:rsidR="0065633B" w:rsidRPr="00D037EA" w:rsidRDefault="0065633B" w:rsidP="00FB1865">
      <w:pPr>
        <w:pStyle w:val="a5"/>
        <w:ind w:left="0" w:firstLine="567"/>
        <w:jc w:val="center"/>
      </w:pPr>
      <w:r w:rsidRPr="00D037EA">
        <w:t>Таблица 5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D037EA" w:rsidTr="00480742">
        <w:tc>
          <w:tcPr>
            <w:tcW w:w="567" w:type="dxa"/>
            <w:shd w:val="clear" w:color="auto" w:fill="auto"/>
          </w:tcPr>
          <w:p w:rsidR="0065633B" w:rsidRPr="00D037EA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Фактичес</w:t>
            </w:r>
          </w:p>
          <w:p w:rsidR="00480742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кое посеще</w:t>
            </w:r>
          </w:p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Резерв/дефицит мест</w:t>
            </w:r>
          </w:p>
        </w:tc>
      </w:tr>
      <w:tr w:rsidR="00016A61" w:rsidRPr="00D037EA" w:rsidTr="00016A61">
        <w:tc>
          <w:tcPr>
            <w:tcW w:w="9781" w:type="dxa"/>
            <w:gridSpan w:val="7"/>
            <w:shd w:val="clear" w:color="auto" w:fill="auto"/>
            <w:vAlign w:val="center"/>
          </w:tcPr>
          <w:p w:rsidR="00016A61" w:rsidRPr="00D037EA" w:rsidRDefault="00395AAF" w:rsidP="00395A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 п</w:t>
            </w:r>
            <w:r w:rsidR="00DA3061" w:rsidRPr="00D037EA">
              <w:rPr>
                <w:lang w:eastAsia="en-US"/>
              </w:rPr>
              <w:t>ри МКОУ «Перекопская СШ»</w:t>
            </w:r>
          </w:p>
        </w:tc>
      </w:tr>
    </w:tbl>
    <w:p w:rsidR="00F01288" w:rsidRPr="00D037EA" w:rsidRDefault="00F01288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480742" w:rsidRPr="00D037EA" w:rsidRDefault="00F01288" w:rsidP="00F01288">
      <w:pPr>
        <w:pStyle w:val="a5"/>
        <w:tabs>
          <w:tab w:val="center" w:pos="8133"/>
          <w:tab w:val="left" w:pos="12603"/>
        </w:tabs>
        <w:ind w:left="0" w:firstLine="567"/>
      </w:pPr>
      <w:r w:rsidRPr="00D037EA">
        <w:t>По действующим нормам градостроительного проектирования на 1000 чел. необходимо 87 мест.</w:t>
      </w:r>
    </w:p>
    <w:p w:rsidR="00F01288" w:rsidRPr="00D037EA" w:rsidRDefault="00F01288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</w:p>
    <w:p w:rsidR="0065633B" w:rsidRPr="00D037EA" w:rsidRDefault="0065633B" w:rsidP="00FB1865">
      <w:pPr>
        <w:pStyle w:val="a5"/>
        <w:tabs>
          <w:tab w:val="center" w:pos="8133"/>
          <w:tab w:val="left" w:pos="12603"/>
        </w:tabs>
        <w:ind w:left="0" w:firstLine="567"/>
        <w:jc w:val="center"/>
      </w:pPr>
      <w:r w:rsidRPr="00D037EA">
        <w:t>Таблица 6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D037EA" w:rsidTr="00480742">
        <w:tc>
          <w:tcPr>
            <w:tcW w:w="567" w:type="dxa"/>
            <w:shd w:val="clear" w:color="auto" w:fill="auto"/>
          </w:tcPr>
          <w:p w:rsidR="0065633B" w:rsidRPr="00D037EA" w:rsidRDefault="0065633B" w:rsidP="00FB1865">
            <w:pPr>
              <w:pStyle w:val="a5"/>
              <w:ind w:left="0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Адрес</w:t>
            </w:r>
          </w:p>
        </w:tc>
        <w:tc>
          <w:tcPr>
            <w:tcW w:w="993" w:type="dxa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Фактичес</w:t>
            </w:r>
          </w:p>
          <w:p w:rsidR="007A7133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кое посеще</w:t>
            </w:r>
          </w:p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D037EA" w:rsidRDefault="0065633B" w:rsidP="00FB186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D037EA">
              <w:rPr>
                <w:sz w:val="20"/>
                <w:szCs w:val="20"/>
              </w:rPr>
              <w:t>Резерв/дефицит мест</w:t>
            </w:r>
          </w:p>
        </w:tc>
      </w:tr>
      <w:tr w:rsidR="00016A61" w:rsidRPr="00D037EA" w:rsidTr="00016A61">
        <w:tc>
          <w:tcPr>
            <w:tcW w:w="9781" w:type="dxa"/>
            <w:gridSpan w:val="7"/>
            <w:shd w:val="clear" w:color="auto" w:fill="auto"/>
            <w:vAlign w:val="center"/>
          </w:tcPr>
          <w:p w:rsidR="00016A61" w:rsidRPr="00D037EA" w:rsidRDefault="00016A61" w:rsidP="00FB1865">
            <w:pPr>
              <w:jc w:val="center"/>
              <w:rPr>
                <w:lang w:eastAsia="en-US"/>
              </w:rPr>
            </w:pPr>
            <w:r w:rsidRPr="00D037EA">
              <w:rPr>
                <w:lang w:eastAsia="en-US"/>
              </w:rPr>
              <w:t>отсутствуют</w:t>
            </w:r>
          </w:p>
        </w:tc>
      </w:tr>
    </w:tbl>
    <w:p w:rsidR="00FB1865" w:rsidRPr="00D037EA" w:rsidRDefault="00FB1865" w:rsidP="00FB1865">
      <w:pPr>
        <w:ind w:firstLine="708"/>
        <w:jc w:val="both"/>
        <w:rPr>
          <w:lang w:eastAsia="ru-RU"/>
        </w:rPr>
      </w:pPr>
    </w:p>
    <w:p w:rsidR="007E331E" w:rsidRPr="00D037EA" w:rsidRDefault="0065633B" w:rsidP="00FB1865">
      <w:pPr>
        <w:ind w:firstLine="708"/>
        <w:jc w:val="both"/>
      </w:pPr>
      <w:r w:rsidRPr="00D037EA">
        <w:rPr>
          <w:lang w:eastAsia="ru-RU"/>
        </w:rPr>
        <w:t xml:space="preserve">В целом, обеспеченность постоянного населения на территории </w:t>
      </w:r>
      <w:r w:rsidR="00D037EA" w:rsidRPr="00D037EA">
        <w:rPr>
          <w:lang w:eastAsia="ru-RU"/>
        </w:rPr>
        <w:t xml:space="preserve">Перекопского </w:t>
      </w:r>
      <w:r w:rsidR="00016A61" w:rsidRPr="00D037EA">
        <w:rPr>
          <w:lang w:eastAsia="ru-RU"/>
        </w:rPr>
        <w:t>сельского поселения</w:t>
      </w:r>
      <w:r w:rsidRPr="00D037EA">
        <w:rPr>
          <w:lang w:eastAsia="ru-RU"/>
        </w:rPr>
        <w:t xml:space="preserve"> учреждениями о</w:t>
      </w:r>
      <w:r w:rsidR="00016A61" w:rsidRPr="00D037EA">
        <w:rPr>
          <w:lang w:eastAsia="ru-RU"/>
        </w:rPr>
        <w:t>бразования является достаточной</w:t>
      </w:r>
      <w:r w:rsidRPr="00D037EA">
        <w:rPr>
          <w:lang w:eastAsia="ru-RU"/>
        </w:rPr>
        <w:t>.</w:t>
      </w:r>
      <w:r w:rsidR="007E331E" w:rsidRPr="00D037EA">
        <w:t xml:space="preserve"> </w:t>
      </w:r>
    </w:p>
    <w:p w:rsidR="0065633B" w:rsidRPr="00D037EA" w:rsidRDefault="007E331E" w:rsidP="00FB1865">
      <w:pPr>
        <w:ind w:firstLine="708"/>
        <w:jc w:val="both"/>
        <w:rPr>
          <w:lang w:eastAsia="ru-RU"/>
        </w:rPr>
      </w:pPr>
      <w:r w:rsidRPr="00D037EA">
        <w:t>Здание средней ш</w:t>
      </w:r>
      <w:r w:rsidRPr="00D037EA">
        <w:rPr>
          <w:lang w:eastAsia="ru-RU"/>
        </w:rPr>
        <w:t xml:space="preserve">колы </w:t>
      </w:r>
      <w:r w:rsidR="005D6860" w:rsidRPr="00D037EA">
        <w:rPr>
          <w:lang w:eastAsia="ru-RU"/>
        </w:rPr>
        <w:t xml:space="preserve">функционирует </w:t>
      </w:r>
      <w:r w:rsidRPr="00D037EA">
        <w:rPr>
          <w:lang w:eastAsia="ru-RU"/>
        </w:rPr>
        <w:t>с</w:t>
      </w:r>
      <w:r w:rsidR="00D037EA" w:rsidRPr="00D037EA">
        <w:rPr>
          <w:lang w:eastAsia="ru-RU"/>
        </w:rPr>
        <w:t xml:space="preserve"> 197</w:t>
      </w:r>
      <w:r w:rsidR="006E7608" w:rsidRPr="00D037EA">
        <w:rPr>
          <w:lang w:eastAsia="ru-RU"/>
        </w:rPr>
        <w:t>0</w:t>
      </w:r>
      <w:r w:rsidRPr="00D037EA">
        <w:rPr>
          <w:lang w:eastAsia="ru-RU"/>
        </w:rPr>
        <w:t xml:space="preserve"> года.</w:t>
      </w:r>
      <w:r w:rsidR="005D6860" w:rsidRPr="00D037EA">
        <w:t xml:space="preserve"> </w:t>
      </w:r>
      <w:r w:rsidR="005D6860" w:rsidRPr="00D037EA">
        <w:rPr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E331E" w:rsidRPr="00D037EA" w:rsidRDefault="007E331E" w:rsidP="00FB1865">
      <w:pPr>
        <w:ind w:firstLine="708"/>
        <w:jc w:val="both"/>
        <w:rPr>
          <w:lang w:eastAsia="ru-RU"/>
        </w:rPr>
      </w:pPr>
      <w:r w:rsidRPr="00D037EA">
        <w:rPr>
          <w:lang w:eastAsia="ru-RU"/>
        </w:rPr>
        <w:t>Техническое состояние здания начальной школы и здания средней школы удовлетворительное, но с учетом эксплуатации необходим капитальный ремонт помещений.</w:t>
      </w:r>
    </w:p>
    <w:p w:rsidR="007E331E" w:rsidRPr="00D037EA" w:rsidRDefault="00F01288" w:rsidP="00FB1865">
      <w:pPr>
        <w:suppressAutoHyphens w:val="0"/>
        <w:ind w:firstLine="708"/>
        <w:jc w:val="both"/>
        <w:rPr>
          <w:lang w:eastAsia="ru-RU"/>
        </w:rPr>
      </w:pPr>
      <w:r w:rsidRPr="00D037EA">
        <w:rPr>
          <w:lang w:eastAsia="ru-RU"/>
        </w:rPr>
        <w:t>Отсутствие детского сада</w:t>
      </w:r>
      <w:r w:rsidR="0065633B" w:rsidRPr="00D037EA">
        <w:rPr>
          <w:lang w:eastAsia="ru-RU"/>
        </w:rPr>
        <w:t xml:space="preserve"> оказывает негативное влияние на вовлечение женского населения к работе.</w:t>
      </w:r>
    </w:p>
    <w:p w:rsidR="007E331E" w:rsidRPr="00AD4EFE" w:rsidRDefault="007E331E" w:rsidP="00FB1865">
      <w:pPr>
        <w:suppressAutoHyphens w:val="0"/>
        <w:ind w:firstLine="708"/>
        <w:jc w:val="both"/>
        <w:rPr>
          <w:color w:val="FF0000"/>
          <w:lang w:eastAsia="ru-RU"/>
        </w:rPr>
      </w:pPr>
    </w:p>
    <w:p w:rsidR="0065633B" w:rsidRPr="00AD4EFE" w:rsidRDefault="0065633B" w:rsidP="00FB1865">
      <w:pPr>
        <w:suppressAutoHyphens w:val="0"/>
        <w:ind w:firstLine="708"/>
        <w:jc w:val="both"/>
        <w:rPr>
          <w:color w:val="FF0000"/>
          <w:lang w:eastAsia="ru-RU"/>
        </w:rPr>
      </w:pPr>
      <w:r w:rsidRPr="00AD4EFE">
        <w:rPr>
          <w:color w:val="FF0000"/>
          <w:lang w:eastAsia="ru-RU"/>
        </w:rPr>
        <w:t xml:space="preserve"> </w:t>
      </w:r>
    </w:p>
    <w:p w:rsidR="0065633B" w:rsidRPr="00AD4EFE" w:rsidRDefault="0065633B" w:rsidP="00FB1865">
      <w:pPr>
        <w:spacing w:line="240" w:lineRule="exact"/>
        <w:jc w:val="both"/>
        <w:rPr>
          <w:i/>
          <w:color w:val="FF0000"/>
        </w:rPr>
      </w:pPr>
      <w:r w:rsidRPr="00AD4EFE">
        <w:rPr>
          <w:color w:val="FF0000"/>
          <w:spacing w:val="2"/>
          <w:sz w:val="28"/>
          <w:szCs w:val="28"/>
        </w:rPr>
        <w:t>___________________________________________________________________</w:t>
      </w:r>
      <w:r w:rsidRPr="00AD4EFE">
        <w:rPr>
          <w:i/>
          <w:color w:val="FF0000"/>
          <w:spacing w:val="2"/>
        </w:rPr>
        <w:t xml:space="preserve"> </w:t>
      </w:r>
    </w:p>
    <w:p w:rsidR="00D354D9" w:rsidRPr="00AD4EFE" w:rsidRDefault="00D354D9" w:rsidP="00D354D9">
      <w:pPr>
        <w:jc w:val="center"/>
        <w:rPr>
          <w:b/>
          <w:i/>
          <w:color w:val="FF0000"/>
        </w:rPr>
      </w:pPr>
    </w:p>
    <w:p w:rsidR="00D354D9" w:rsidRPr="00AD4EFE" w:rsidRDefault="00D354D9" w:rsidP="00D354D9">
      <w:pPr>
        <w:jc w:val="center"/>
        <w:rPr>
          <w:b/>
          <w:i/>
          <w:color w:val="FF0000"/>
        </w:rPr>
      </w:pPr>
    </w:p>
    <w:p w:rsidR="00395AAF" w:rsidRDefault="00395AAF" w:rsidP="00D354D9">
      <w:pPr>
        <w:jc w:val="center"/>
        <w:rPr>
          <w:b/>
          <w:i/>
        </w:rPr>
      </w:pPr>
    </w:p>
    <w:p w:rsidR="00D354D9" w:rsidRPr="00CC3C1C" w:rsidRDefault="00D354D9" w:rsidP="00D354D9">
      <w:pPr>
        <w:jc w:val="center"/>
        <w:rPr>
          <w:i/>
        </w:rPr>
      </w:pPr>
      <w:r w:rsidRPr="00CC3C1C">
        <w:rPr>
          <w:b/>
          <w:i/>
        </w:rPr>
        <w:lastRenderedPageBreak/>
        <w:t>2.2.2. Объекты здравоохранения</w:t>
      </w:r>
    </w:p>
    <w:p w:rsidR="00D354D9" w:rsidRPr="00CC3C1C" w:rsidRDefault="00D354D9" w:rsidP="00D354D9">
      <w:pPr>
        <w:tabs>
          <w:tab w:val="left" w:pos="2715"/>
        </w:tabs>
        <w:jc w:val="center"/>
      </w:pPr>
    </w:p>
    <w:p w:rsidR="00D354D9" w:rsidRPr="00CC3C1C" w:rsidRDefault="00D354D9" w:rsidP="00D354D9">
      <w:pPr>
        <w:tabs>
          <w:tab w:val="left" w:pos="2715"/>
        </w:tabs>
        <w:jc w:val="center"/>
      </w:pPr>
      <w:r w:rsidRPr="00CC3C1C"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275"/>
        <w:gridCol w:w="1418"/>
        <w:gridCol w:w="1417"/>
      </w:tblGrid>
      <w:tr w:rsidR="00D354D9" w:rsidRPr="00CC3C1C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Число мед. персонала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D354D9" w:rsidRPr="00AD4EFE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 xml:space="preserve">Посещений </w:t>
            </w:r>
          </w:p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CC3C1C" w:rsidRDefault="00D354D9" w:rsidP="00D354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3C1C">
              <w:rPr>
                <w:rFonts w:eastAsia="Calibri"/>
                <w:sz w:val="20"/>
                <w:szCs w:val="20"/>
                <w:lang w:eastAsia="en-US"/>
              </w:rPr>
              <w:t>Число коек</w:t>
            </w:r>
          </w:p>
        </w:tc>
      </w:tr>
      <w:tr w:rsidR="00D354D9" w:rsidRPr="00AD4EFE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CC3C1C" w:rsidRDefault="00D354D9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CC3C1C" w:rsidRDefault="00501948" w:rsidP="00D134E2">
            <w:pPr>
              <w:contextualSpacing/>
            </w:pPr>
            <w:r w:rsidRPr="00CC3C1C">
              <w:t>Перекопский ФАП</w:t>
            </w:r>
            <w:r w:rsidR="007E331E" w:rsidRPr="00CC3C1C"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AD4EFE" w:rsidRDefault="00501948" w:rsidP="00D354D9">
            <w:pPr>
              <w:pStyle w:val="a9"/>
              <w:snapToGrid w:val="0"/>
              <w:jc w:val="center"/>
              <w:rPr>
                <w:color w:val="FF0000"/>
              </w:rPr>
            </w:pPr>
            <w:r>
              <w:t>403572, Волгоградская область Клетский район, х. Перекопка, ул. Центральная 29</w:t>
            </w:r>
          </w:p>
        </w:tc>
        <w:tc>
          <w:tcPr>
            <w:tcW w:w="1275" w:type="dxa"/>
            <w:vAlign w:val="center"/>
          </w:tcPr>
          <w:p w:rsidR="00D354D9" w:rsidRPr="00CC3C1C" w:rsidRDefault="00CC3C1C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CC3C1C" w:rsidRDefault="00CC3C1C" w:rsidP="00560591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D354D9" w:rsidRPr="00CC3C1C" w:rsidRDefault="00CC3C1C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0</w:t>
            </w:r>
          </w:p>
        </w:tc>
      </w:tr>
      <w:tr w:rsidR="00560591" w:rsidRPr="00AD4EFE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560591" w:rsidRPr="00CC3C1C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591" w:rsidRPr="00CC3C1C" w:rsidRDefault="003503CC" w:rsidP="00D354D9">
            <w:pPr>
              <w:contextualSpacing/>
              <w:rPr>
                <w:b/>
              </w:rPr>
            </w:pPr>
            <w:r w:rsidRPr="00CC3C1C">
              <w:rPr>
                <w:rStyle w:val="ac"/>
                <w:b w:val="0"/>
              </w:rPr>
              <w:t>Ореховский</w:t>
            </w:r>
            <w:r w:rsidR="00D134E2" w:rsidRPr="00CC3C1C">
              <w:rPr>
                <w:rStyle w:val="ac"/>
                <w:b w:val="0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0591" w:rsidRPr="00AD4EFE" w:rsidRDefault="003503CC" w:rsidP="00D354D9">
            <w:pPr>
              <w:pStyle w:val="a9"/>
              <w:snapToGrid w:val="0"/>
              <w:jc w:val="center"/>
              <w:rPr>
                <w:color w:val="FF0000"/>
              </w:rPr>
            </w:pPr>
            <w:r>
              <w:t>403560, Волгоградская область Клетский район, х. Орехов, ул. Донская 20</w:t>
            </w:r>
          </w:p>
        </w:tc>
        <w:tc>
          <w:tcPr>
            <w:tcW w:w="1275" w:type="dxa"/>
            <w:vAlign w:val="center"/>
          </w:tcPr>
          <w:p w:rsidR="00560591" w:rsidRPr="00CC3C1C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0591" w:rsidRPr="00CC3C1C" w:rsidRDefault="00CC3C1C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60591" w:rsidRPr="00CC3C1C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0</w:t>
            </w:r>
          </w:p>
        </w:tc>
      </w:tr>
      <w:tr w:rsidR="00D354D9" w:rsidRPr="00AD4EFE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CC3C1C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CC3C1C" w:rsidRDefault="00CC3C1C" w:rsidP="00D354D9">
            <w:pPr>
              <w:contextualSpacing/>
              <w:rPr>
                <w:b/>
              </w:rPr>
            </w:pPr>
            <w:r w:rsidRPr="00CC3C1C">
              <w:rPr>
                <w:rStyle w:val="ac"/>
                <w:b w:val="0"/>
              </w:rPr>
              <w:t>Логовский</w:t>
            </w:r>
            <w:r w:rsidR="00CD2D37">
              <w:rPr>
                <w:rStyle w:val="ac"/>
                <w:b w:val="0"/>
              </w:rPr>
              <w:t xml:space="preserve"> </w:t>
            </w:r>
            <w:r w:rsidR="00D134E2" w:rsidRPr="00CC3C1C">
              <w:rPr>
                <w:rStyle w:val="ac"/>
                <w:b w:val="0"/>
              </w:rPr>
              <w:t>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AD4EFE" w:rsidRDefault="00CC3C1C" w:rsidP="00D354D9">
            <w:pPr>
              <w:pStyle w:val="a9"/>
              <w:snapToGrid w:val="0"/>
              <w:jc w:val="center"/>
              <w:rPr>
                <w:color w:val="FF0000"/>
              </w:rPr>
            </w:pPr>
            <w:r>
              <w:t>403567, Волгоградская область Клетский район, х. Логовский, ул. Молодежная 26</w:t>
            </w:r>
          </w:p>
        </w:tc>
        <w:tc>
          <w:tcPr>
            <w:tcW w:w="1275" w:type="dxa"/>
            <w:vAlign w:val="center"/>
          </w:tcPr>
          <w:p w:rsidR="00D354D9" w:rsidRPr="00CC3C1C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CC3C1C" w:rsidRDefault="00D134E2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D354D9" w:rsidRPr="00CC3C1C" w:rsidRDefault="00560591" w:rsidP="00D354D9">
            <w:pPr>
              <w:jc w:val="center"/>
              <w:rPr>
                <w:rFonts w:eastAsia="Calibri"/>
                <w:lang w:eastAsia="en-US"/>
              </w:rPr>
            </w:pPr>
            <w:r w:rsidRPr="00CC3C1C">
              <w:rPr>
                <w:rFonts w:eastAsia="Calibri"/>
                <w:lang w:eastAsia="en-US"/>
              </w:rPr>
              <w:t>0</w:t>
            </w:r>
          </w:p>
        </w:tc>
      </w:tr>
    </w:tbl>
    <w:p w:rsidR="00D354D9" w:rsidRPr="00AD4EFE" w:rsidRDefault="00D354D9" w:rsidP="00D354D9">
      <w:pPr>
        <w:shd w:val="clear" w:color="auto" w:fill="FFFFFF"/>
        <w:outlineLvl w:val="2"/>
        <w:rPr>
          <w:color w:val="FF0000"/>
        </w:rPr>
      </w:pPr>
    </w:p>
    <w:p w:rsidR="00560591" w:rsidRPr="00CC3C1C" w:rsidRDefault="00560591" w:rsidP="00D354D9">
      <w:pPr>
        <w:ind w:firstLine="708"/>
        <w:jc w:val="both"/>
        <w:rPr>
          <w:lang w:eastAsia="ru-RU"/>
        </w:rPr>
      </w:pPr>
      <w:r w:rsidRPr="00CC3C1C">
        <w:rPr>
          <w:lang w:eastAsia="ru-RU"/>
        </w:rPr>
        <w:t xml:space="preserve">По действующим нормам градостроительного проектирования на 1000 чел. минимально допустимый уровень обеспеченности  </w:t>
      </w:r>
      <w:r w:rsidR="006633D9" w:rsidRPr="00CC3C1C">
        <w:rPr>
          <w:lang w:eastAsia="ru-RU"/>
        </w:rPr>
        <w:t xml:space="preserve">- </w:t>
      </w:r>
      <w:r w:rsidRPr="00CC3C1C">
        <w:rPr>
          <w:lang w:eastAsia="ru-RU"/>
        </w:rPr>
        <w:t>6</w:t>
      </w:r>
      <w:r w:rsidR="006633D9" w:rsidRPr="00CC3C1C">
        <w:rPr>
          <w:lang w:eastAsia="ru-RU"/>
        </w:rPr>
        <w:t>3</w:t>
      </w:r>
      <w:r w:rsidRPr="00CC3C1C">
        <w:rPr>
          <w:lang w:eastAsia="ru-RU"/>
        </w:rPr>
        <w:t xml:space="preserve">. </w:t>
      </w:r>
    </w:p>
    <w:p w:rsidR="00D354D9" w:rsidRPr="00CC3C1C" w:rsidRDefault="00D354D9" w:rsidP="00D354D9">
      <w:pPr>
        <w:ind w:firstLine="708"/>
        <w:jc w:val="both"/>
        <w:rPr>
          <w:lang w:eastAsia="ru-RU"/>
        </w:rPr>
      </w:pPr>
      <w:r w:rsidRPr="00CC3C1C">
        <w:rPr>
          <w:lang w:eastAsia="ru-RU"/>
        </w:rPr>
        <w:t xml:space="preserve">В целом, обеспеченность постоянного населения на территории </w:t>
      </w:r>
      <w:r w:rsidR="0060042D" w:rsidRPr="00CC3C1C">
        <w:rPr>
          <w:lang w:eastAsia="ru-RU"/>
        </w:rPr>
        <w:t>поселения</w:t>
      </w:r>
      <w:r w:rsidRPr="00CC3C1C">
        <w:rPr>
          <w:lang w:eastAsia="ru-RU"/>
        </w:rPr>
        <w:t xml:space="preserve"> медицинскими уч</w:t>
      </w:r>
      <w:r w:rsidR="004157DE" w:rsidRPr="00CC3C1C">
        <w:rPr>
          <w:lang w:eastAsia="ru-RU"/>
        </w:rPr>
        <w:t xml:space="preserve">реждениями является </w:t>
      </w:r>
      <w:r w:rsidRPr="00CC3C1C">
        <w:rPr>
          <w:lang w:eastAsia="ru-RU"/>
        </w:rPr>
        <w:t>достаточной</w:t>
      </w:r>
      <w:r w:rsidR="004157DE" w:rsidRPr="00CC3C1C">
        <w:rPr>
          <w:lang w:eastAsia="ru-RU"/>
        </w:rPr>
        <w:t xml:space="preserve"> при условии доступности 30 мин с использованием транспорта</w:t>
      </w:r>
      <w:r w:rsidRPr="00CC3C1C">
        <w:rPr>
          <w:lang w:eastAsia="ru-RU"/>
        </w:rPr>
        <w:t>.</w:t>
      </w:r>
    </w:p>
    <w:p w:rsidR="00D354D9" w:rsidRPr="00AD4EFE" w:rsidRDefault="00D354D9" w:rsidP="00D354D9">
      <w:pPr>
        <w:pStyle w:val="a8"/>
        <w:spacing w:before="0" w:beforeAutospacing="0" w:after="0" w:afterAutospacing="0"/>
        <w:jc w:val="both"/>
        <w:rPr>
          <w:color w:val="FF0000"/>
          <w:spacing w:val="2"/>
        </w:rPr>
      </w:pPr>
    </w:p>
    <w:p w:rsidR="0065633B" w:rsidRPr="00CE76B1" w:rsidRDefault="0065633B" w:rsidP="00FB1865">
      <w:pPr>
        <w:jc w:val="center"/>
        <w:rPr>
          <w:b/>
          <w:i/>
        </w:rPr>
      </w:pPr>
    </w:p>
    <w:p w:rsidR="0065633B" w:rsidRPr="00CE76B1" w:rsidRDefault="0065633B" w:rsidP="00FB1865">
      <w:pPr>
        <w:jc w:val="center"/>
        <w:rPr>
          <w:b/>
          <w:i/>
        </w:rPr>
      </w:pPr>
      <w:r w:rsidRPr="00CE76B1">
        <w:rPr>
          <w:b/>
          <w:i/>
        </w:rPr>
        <w:t>2.2.3. Объекты физической культуры и массового спорта.</w:t>
      </w:r>
    </w:p>
    <w:p w:rsidR="0065633B" w:rsidRPr="00CE76B1" w:rsidRDefault="0065633B" w:rsidP="00FB1865">
      <w:pPr>
        <w:jc w:val="both"/>
        <w:rPr>
          <w:i/>
          <w:spacing w:val="2"/>
        </w:rPr>
      </w:pPr>
    </w:p>
    <w:p w:rsidR="0065633B" w:rsidRPr="00CE76B1" w:rsidRDefault="0065633B" w:rsidP="00FB1865">
      <w:pPr>
        <w:ind w:firstLine="709"/>
        <w:jc w:val="center"/>
      </w:pPr>
      <w:r w:rsidRPr="00CE76B1"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523"/>
        <w:gridCol w:w="4395"/>
        <w:gridCol w:w="1275"/>
      </w:tblGrid>
      <w:tr w:rsidR="0065633B" w:rsidRPr="00CE76B1" w:rsidTr="007A7133">
        <w:tc>
          <w:tcPr>
            <w:tcW w:w="554" w:type="dxa"/>
            <w:shd w:val="clear" w:color="auto" w:fill="auto"/>
          </w:tcPr>
          <w:p w:rsidR="0065633B" w:rsidRPr="00CE76B1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76B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23" w:type="dxa"/>
            <w:shd w:val="clear" w:color="auto" w:fill="auto"/>
          </w:tcPr>
          <w:p w:rsidR="0065633B" w:rsidRPr="00CE76B1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76B1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65633B" w:rsidRPr="00CE76B1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76B1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CE76B1" w:rsidRDefault="0065633B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76B1">
              <w:rPr>
                <w:rFonts w:eastAsia="Calibri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 w:rsidR="0065633B" w:rsidRPr="00CE76B1" w:rsidTr="007A713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CE76B1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CE76B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CE76B1" w:rsidRDefault="006633D9" w:rsidP="00D037EA">
            <w:pPr>
              <w:contextualSpacing/>
              <w:rPr>
                <w:rFonts w:eastAsia="Calibri"/>
                <w:lang w:eastAsia="en-US"/>
              </w:rPr>
            </w:pPr>
            <w:r w:rsidRPr="00CE76B1">
              <w:rPr>
                <w:rFonts w:eastAsia="Calibri"/>
                <w:lang w:eastAsia="en-US"/>
              </w:rPr>
              <w:t>Спортивный зал МКОУ «</w:t>
            </w:r>
            <w:r w:rsidR="00D037EA" w:rsidRPr="00CE76B1">
              <w:rPr>
                <w:rFonts w:eastAsia="Calibri"/>
                <w:lang w:eastAsia="en-US"/>
              </w:rPr>
              <w:t>Перекопская</w:t>
            </w:r>
            <w:r w:rsidRPr="00CE76B1"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0FB8" w:rsidRPr="00CE76B1" w:rsidRDefault="004C0FB8" w:rsidP="00FB1865">
            <w:pPr>
              <w:jc w:val="center"/>
            </w:pPr>
            <w:r w:rsidRPr="00CE76B1">
              <w:t xml:space="preserve">Волгоградская область, Клетский район, х. </w:t>
            </w:r>
            <w:r w:rsidR="00D037EA" w:rsidRPr="00CE76B1">
              <w:t>Перекопка</w:t>
            </w:r>
            <w:r w:rsidRPr="00CE76B1">
              <w:t xml:space="preserve">, </w:t>
            </w:r>
            <w:r w:rsidR="00D037EA" w:rsidRPr="00CE76B1">
              <w:t>ул. Центральная 31</w:t>
            </w:r>
            <w:r w:rsidRPr="00CE76B1">
              <w:t xml:space="preserve"> </w:t>
            </w:r>
          </w:p>
          <w:p w:rsidR="0065633B" w:rsidRPr="00CE76B1" w:rsidRDefault="0065633B" w:rsidP="00FB186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CE76B1" w:rsidRDefault="00CE76B1" w:rsidP="00FB1865">
            <w:pPr>
              <w:jc w:val="center"/>
              <w:rPr>
                <w:rFonts w:eastAsia="Calibri"/>
                <w:lang w:eastAsia="en-US"/>
              </w:rPr>
            </w:pPr>
            <w:r w:rsidRPr="00CE76B1">
              <w:rPr>
                <w:rFonts w:eastAsia="Calibri"/>
                <w:lang w:eastAsia="en-US"/>
              </w:rPr>
              <w:t>150,2</w:t>
            </w:r>
            <w:r w:rsidR="004C0FB8" w:rsidRPr="00CE76B1">
              <w:rPr>
                <w:rFonts w:eastAsia="Calibri"/>
                <w:lang w:eastAsia="en-US"/>
              </w:rPr>
              <w:t xml:space="preserve"> кв.м.</w:t>
            </w:r>
          </w:p>
        </w:tc>
      </w:tr>
      <w:tr w:rsidR="0065633B" w:rsidRPr="00CE76B1" w:rsidTr="007A7133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65633B" w:rsidRPr="00CE76B1" w:rsidRDefault="0065633B" w:rsidP="00FB1865">
            <w:pPr>
              <w:jc w:val="center"/>
              <w:rPr>
                <w:rFonts w:eastAsia="Calibri"/>
                <w:lang w:eastAsia="en-US"/>
              </w:rPr>
            </w:pPr>
            <w:r w:rsidRPr="00CE76B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CE76B1" w:rsidRDefault="00B81BD7" w:rsidP="00FB1865">
            <w:pPr>
              <w:rPr>
                <w:rFonts w:eastAsia="Calibri"/>
                <w:lang w:eastAsia="en-US"/>
              </w:rPr>
            </w:pPr>
            <w:r w:rsidRPr="00CE76B1">
              <w:rPr>
                <w:rFonts w:eastAsia="Calibri"/>
                <w:lang w:eastAsia="en-US"/>
              </w:rPr>
              <w:t>Спортивная площадка</w:t>
            </w:r>
            <w:r w:rsidR="00D037EA" w:rsidRPr="00CE76B1">
              <w:rPr>
                <w:rFonts w:eastAsia="Calibri"/>
                <w:lang w:eastAsia="en-US"/>
              </w:rPr>
              <w:t xml:space="preserve"> при МКОУ «Перекопская СШ»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CE76B1" w:rsidRDefault="00B81BD7" w:rsidP="00D037EA">
            <w:pPr>
              <w:jc w:val="center"/>
            </w:pPr>
            <w:r w:rsidRPr="00CE76B1">
              <w:t xml:space="preserve">Волгоградская область, Клетский район, х. </w:t>
            </w:r>
            <w:r w:rsidR="00D037EA" w:rsidRPr="00CE76B1">
              <w:t>Перекопка</w:t>
            </w:r>
            <w:r w:rsidRPr="00CE76B1">
              <w:t xml:space="preserve">, </w:t>
            </w:r>
            <w:r w:rsidR="00F74542" w:rsidRPr="00CE76B1">
              <w:t xml:space="preserve">ул. </w:t>
            </w:r>
            <w:r w:rsidR="00D134E2" w:rsidRPr="00CE76B1">
              <w:t>Центральная</w:t>
            </w:r>
            <w:r w:rsidR="00D037EA" w:rsidRPr="00CE76B1">
              <w:t xml:space="preserve"> 31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CE76B1" w:rsidRDefault="00CE76B1" w:rsidP="00CE76B1">
            <w:pPr>
              <w:jc w:val="center"/>
              <w:rPr>
                <w:rFonts w:eastAsia="Calibri"/>
                <w:lang w:eastAsia="en-US"/>
              </w:rPr>
            </w:pPr>
            <w:r w:rsidRPr="00CE76B1">
              <w:rPr>
                <w:rFonts w:eastAsia="Calibri"/>
                <w:lang w:eastAsia="en-US"/>
              </w:rPr>
              <w:t>2486</w:t>
            </w:r>
            <w:r w:rsidR="0020659B" w:rsidRPr="00CE76B1">
              <w:rPr>
                <w:rFonts w:eastAsia="Calibri"/>
                <w:lang w:eastAsia="en-US"/>
              </w:rPr>
              <w:t xml:space="preserve"> кв. м</w:t>
            </w:r>
          </w:p>
        </w:tc>
      </w:tr>
    </w:tbl>
    <w:p w:rsidR="007A7133" w:rsidRPr="00AD4EFE" w:rsidRDefault="007A7133" w:rsidP="00FB1865">
      <w:pPr>
        <w:ind w:firstLine="708"/>
        <w:jc w:val="both"/>
        <w:rPr>
          <w:color w:val="FF0000"/>
          <w:lang w:eastAsia="ru-RU"/>
        </w:rPr>
      </w:pPr>
    </w:p>
    <w:p w:rsidR="00B81BD7" w:rsidRPr="00C0690B" w:rsidRDefault="00B81BD7" w:rsidP="00FB1865">
      <w:pPr>
        <w:ind w:firstLine="708"/>
        <w:jc w:val="both"/>
        <w:rPr>
          <w:lang w:eastAsia="ru-RU"/>
        </w:rPr>
      </w:pPr>
      <w:r w:rsidRPr="00C0690B">
        <w:rPr>
          <w:lang w:eastAsia="ru-RU"/>
        </w:rPr>
        <w:t>По действующим нормам градостроительного проектирования на 1000 чел. минимально допустимый уровень обеспеченности  - 147 кв. м. Для реализации норматива необходимо расширение (реконструкция) спортивного зала на 61 кв. м.</w:t>
      </w:r>
    </w:p>
    <w:p w:rsidR="0065633B" w:rsidRPr="00C0690B" w:rsidRDefault="0065633B" w:rsidP="00FB1865">
      <w:pPr>
        <w:ind w:firstLine="708"/>
        <w:jc w:val="both"/>
        <w:rPr>
          <w:lang w:eastAsia="ru-RU"/>
        </w:rPr>
      </w:pPr>
      <w:r w:rsidRPr="00C0690B">
        <w:rPr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C0690B">
        <w:t>физической культуры и массового спорта</w:t>
      </w:r>
      <w:r w:rsidRPr="00C0690B">
        <w:rPr>
          <w:lang w:eastAsia="ru-RU"/>
        </w:rPr>
        <w:t xml:space="preserve"> является </w:t>
      </w:r>
      <w:r w:rsidR="00B81BD7" w:rsidRPr="00C0690B">
        <w:rPr>
          <w:lang w:eastAsia="ru-RU"/>
        </w:rPr>
        <w:t>не</w:t>
      </w:r>
      <w:r w:rsidRPr="00C0690B">
        <w:rPr>
          <w:lang w:eastAsia="ru-RU"/>
        </w:rPr>
        <w:t>достаточной.</w:t>
      </w:r>
    </w:p>
    <w:p w:rsidR="00482C90" w:rsidRPr="00AD4EFE" w:rsidRDefault="00482C90" w:rsidP="00FB1865">
      <w:pPr>
        <w:ind w:firstLine="708"/>
        <w:jc w:val="both"/>
        <w:rPr>
          <w:color w:val="FF0000"/>
          <w:lang w:eastAsia="ru-RU"/>
        </w:rPr>
      </w:pPr>
    </w:p>
    <w:p w:rsidR="00482C90" w:rsidRPr="00AD4EFE" w:rsidRDefault="00482C90" w:rsidP="00CB2443">
      <w:pPr>
        <w:pStyle w:val="a8"/>
        <w:spacing w:before="0" w:beforeAutospacing="0" w:after="0" w:afterAutospacing="0" w:line="240" w:lineRule="exact"/>
        <w:rPr>
          <w:b/>
          <w:i/>
          <w:color w:val="FF0000"/>
        </w:rPr>
      </w:pPr>
    </w:p>
    <w:p w:rsidR="00501948" w:rsidRDefault="00501948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501948" w:rsidRDefault="00501948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D037EA" w:rsidRDefault="00D037EA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D037EA" w:rsidRDefault="00D037EA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D037EA" w:rsidRDefault="00D037EA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D037EA" w:rsidRDefault="00D037EA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D037EA" w:rsidRDefault="00D037EA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501948" w:rsidRDefault="00501948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FF0000"/>
        </w:rPr>
      </w:pPr>
    </w:p>
    <w:p w:rsidR="00395AAF" w:rsidRDefault="00395AAF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</w:rPr>
      </w:pPr>
    </w:p>
    <w:p w:rsidR="00482C90" w:rsidRPr="00501948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</w:rPr>
      </w:pPr>
      <w:r w:rsidRPr="00501948">
        <w:rPr>
          <w:b/>
          <w:i/>
        </w:rPr>
        <w:lastRenderedPageBreak/>
        <w:t>2.2.4. Объекты культуры.</w:t>
      </w:r>
    </w:p>
    <w:p w:rsidR="00482C90" w:rsidRPr="00501948" w:rsidRDefault="00482C90" w:rsidP="00FB1865">
      <w:pPr>
        <w:pStyle w:val="a8"/>
        <w:spacing w:before="0" w:beforeAutospacing="0" w:after="0" w:afterAutospacing="0"/>
        <w:ind w:firstLine="567"/>
        <w:jc w:val="center"/>
      </w:pPr>
    </w:p>
    <w:p w:rsidR="00482C90" w:rsidRPr="00501948" w:rsidRDefault="00482C90" w:rsidP="00FB1865">
      <w:pPr>
        <w:ind w:firstLine="709"/>
        <w:jc w:val="center"/>
      </w:pPr>
      <w:r w:rsidRPr="00501948"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31"/>
        <w:gridCol w:w="2132"/>
        <w:gridCol w:w="1744"/>
        <w:gridCol w:w="1160"/>
        <w:gridCol w:w="1437"/>
      </w:tblGrid>
      <w:tr w:rsidR="00482C90" w:rsidRPr="00501948" w:rsidTr="00CE76B1">
        <w:tc>
          <w:tcPr>
            <w:tcW w:w="558" w:type="dxa"/>
            <w:vMerge w:val="restart"/>
            <w:shd w:val="clear" w:color="auto" w:fill="auto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Библиотека</w:t>
            </w:r>
          </w:p>
        </w:tc>
      </w:tr>
      <w:tr w:rsidR="00482C90" w:rsidRPr="00501948" w:rsidTr="00CE76B1">
        <w:tc>
          <w:tcPr>
            <w:tcW w:w="558" w:type="dxa"/>
            <w:vMerge/>
            <w:shd w:val="clear" w:color="auto" w:fill="auto"/>
          </w:tcPr>
          <w:p w:rsidR="00482C90" w:rsidRPr="00501948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1948">
              <w:rPr>
                <w:rFonts w:eastAsia="Calibri"/>
                <w:sz w:val="20"/>
                <w:szCs w:val="20"/>
                <w:lang w:eastAsia="en-US"/>
              </w:rPr>
              <w:t>кол-во книг</w:t>
            </w:r>
          </w:p>
        </w:tc>
      </w:tr>
      <w:tr w:rsidR="00CE76B1" w:rsidRPr="00501948" w:rsidTr="00CE76B1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CE76B1" w:rsidRPr="00501948" w:rsidRDefault="00CE76B1" w:rsidP="00CE76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CE76B1" w:rsidRPr="00501948" w:rsidRDefault="00CE76B1" w:rsidP="00CD2D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МКУК ПЦД «Перекопский СДК» 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E76B1" w:rsidRPr="00501948" w:rsidRDefault="00CE76B1" w:rsidP="00CE76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 Перекопка ул. Центральная 29А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76B1" w:rsidRPr="00501948" w:rsidRDefault="00CD2D37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76B1" w:rsidRPr="00501948" w:rsidRDefault="00CD2D37" w:rsidP="00CD2D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80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E76B1" w:rsidRPr="00501948" w:rsidRDefault="00CE76B1" w:rsidP="00CE76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82C90" w:rsidRPr="00501948" w:rsidTr="00CE76B1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482C90" w:rsidRPr="00501948" w:rsidRDefault="00CD2D37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501948" w:rsidRDefault="00CD2D37" w:rsidP="00FB1865">
            <w:pPr>
              <w:contextualSpacing/>
            </w:pPr>
            <w:r>
              <w:t>Библиотека х. Перекопка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501948" w:rsidRDefault="00CE76B1" w:rsidP="00CE76B1">
            <w:pPr>
              <w:jc w:val="center"/>
            </w:pPr>
            <w:r>
              <w:rPr>
                <w:rFonts w:eastAsia="Calibri"/>
                <w:lang w:eastAsia="en-US"/>
              </w:rPr>
              <w:t>х. Перекопка ул. Центральная 14</w:t>
            </w:r>
          </w:p>
        </w:tc>
        <w:tc>
          <w:tcPr>
            <w:tcW w:w="1744" w:type="dxa"/>
            <w:vAlign w:val="center"/>
          </w:tcPr>
          <w:p w:rsidR="00482C90" w:rsidRPr="00501948" w:rsidRDefault="00CD2D37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501948" w:rsidRDefault="00482C90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82C90" w:rsidRPr="00501948" w:rsidRDefault="00CD2D37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12000</w:t>
            </w:r>
          </w:p>
        </w:tc>
      </w:tr>
      <w:tr w:rsidR="002101F2" w:rsidRPr="00501948" w:rsidTr="00CE76B1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2101F2" w:rsidRPr="00501948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2101F2" w:rsidRPr="00501948" w:rsidRDefault="002101F2" w:rsidP="00FB1865">
            <w:pPr>
              <w:contextualSpacing/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2101F2" w:rsidRPr="00501948" w:rsidRDefault="002101F2" w:rsidP="00FB1865">
            <w:pPr>
              <w:jc w:val="center"/>
            </w:pPr>
          </w:p>
        </w:tc>
        <w:tc>
          <w:tcPr>
            <w:tcW w:w="1744" w:type="dxa"/>
            <w:vAlign w:val="center"/>
          </w:tcPr>
          <w:p w:rsidR="002101F2" w:rsidRPr="00501948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101F2" w:rsidRPr="00501948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2101F2" w:rsidRPr="00501948" w:rsidRDefault="002101F2" w:rsidP="00FB18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2C90" w:rsidRPr="00501948" w:rsidRDefault="00482C90" w:rsidP="00FB1865">
      <w:pPr>
        <w:ind w:firstLine="567"/>
        <w:jc w:val="both"/>
        <w:rPr>
          <w:rFonts w:eastAsia="Calibri"/>
          <w:i/>
          <w:lang w:eastAsia="en-US"/>
        </w:rPr>
      </w:pPr>
    </w:p>
    <w:p w:rsidR="00482C90" w:rsidRPr="00501948" w:rsidRDefault="00F74542" w:rsidP="008E3277">
      <w:pPr>
        <w:ind w:firstLine="708"/>
        <w:jc w:val="both"/>
        <w:rPr>
          <w:lang w:eastAsia="ru-RU"/>
        </w:rPr>
      </w:pPr>
      <w:r w:rsidRPr="00501948">
        <w:rPr>
          <w:lang w:eastAsia="ru-RU"/>
        </w:rPr>
        <w:t xml:space="preserve">По действующим нормам градостроительного проектирования на 1000 чел. уровень обеспеченности </w:t>
      </w:r>
      <w:r w:rsidR="00572CB6" w:rsidRPr="00501948">
        <w:rPr>
          <w:lang w:eastAsia="ru-RU"/>
        </w:rPr>
        <w:t>многофункциональных зрительных залов при учреждениях культуры</w:t>
      </w:r>
      <w:r w:rsidR="008E3277" w:rsidRPr="00501948">
        <w:rPr>
          <w:lang w:eastAsia="ru-RU"/>
        </w:rPr>
        <w:t xml:space="preserve"> </w:t>
      </w:r>
      <w:r w:rsidR="00395AAF">
        <w:rPr>
          <w:lang w:eastAsia="ru-RU"/>
        </w:rPr>
        <w:t xml:space="preserve"> - 63</w:t>
      </w:r>
      <w:r w:rsidRPr="00501948">
        <w:rPr>
          <w:lang w:eastAsia="ru-RU"/>
        </w:rPr>
        <w:t xml:space="preserve">. </w:t>
      </w:r>
    </w:p>
    <w:p w:rsidR="00572CB6" w:rsidRPr="00501948" w:rsidRDefault="00572CB6" w:rsidP="008E3277">
      <w:pPr>
        <w:ind w:firstLine="708"/>
        <w:jc w:val="both"/>
        <w:rPr>
          <w:lang w:eastAsia="ru-RU"/>
        </w:rPr>
      </w:pPr>
      <w:r w:rsidRPr="00501948">
        <w:rPr>
          <w:lang w:eastAsia="ru-RU"/>
        </w:rPr>
        <w:t>По действующим нормам градостроительного проектирования количество единиц хранения книжных фондов на жителей –</w:t>
      </w:r>
      <w:r w:rsidR="00395AAF">
        <w:rPr>
          <w:lang w:eastAsia="ru-RU"/>
        </w:rPr>
        <w:t xml:space="preserve"> 24.3 </w:t>
      </w:r>
      <w:r w:rsidRPr="00501948">
        <w:rPr>
          <w:lang w:eastAsia="ru-RU"/>
        </w:rPr>
        <w:t>тыс.</w:t>
      </w:r>
    </w:p>
    <w:p w:rsidR="00F74542" w:rsidRPr="00501948" w:rsidRDefault="00F74542" w:rsidP="00FB1865">
      <w:pPr>
        <w:ind w:firstLine="708"/>
        <w:jc w:val="both"/>
        <w:rPr>
          <w:lang w:eastAsia="ru-RU"/>
        </w:rPr>
      </w:pPr>
      <w:r w:rsidRPr="00501948">
        <w:rPr>
          <w:lang w:eastAsia="ru-RU"/>
        </w:rPr>
        <w:t>Для нормального функционирования учреждений культуры необходимо  проведение текущих и капитального ремонта зданий.</w:t>
      </w:r>
    </w:p>
    <w:p w:rsidR="00482C90" w:rsidRPr="00501948" w:rsidRDefault="00482C90" w:rsidP="00FB1865">
      <w:pPr>
        <w:spacing w:line="240" w:lineRule="exact"/>
        <w:jc w:val="both"/>
        <w:rPr>
          <w:i/>
          <w:spacing w:val="2"/>
        </w:rPr>
      </w:pPr>
    </w:p>
    <w:p w:rsidR="00482C90" w:rsidRPr="00AD4EFE" w:rsidRDefault="00482C90" w:rsidP="00FB1865">
      <w:pPr>
        <w:spacing w:line="240" w:lineRule="exact"/>
        <w:ind w:firstLine="709"/>
        <w:jc w:val="both"/>
        <w:rPr>
          <w:i/>
          <w:color w:val="FF0000"/>
        </w:rPr>
      </w:pPr>
    </w:p>
    <w:p w:rsidR="00482C90" w:rsidRPr="00AD4EFE" w:rsidRDefault="00482C90" w:rsidP="00FB1865">
      <w:pPr>
        <w:suppressAutoHyphens w:val="0"/>
        <w:spacing w:after="200" w:line="276" w:lineRule="auto"/>
        <w:rPr>
          <w:b/>
          <w:i/>
          <w:color w:val="FF0000"/>
        </w:rPr>
      </w:pPr>
      <w:r w:rsidRPr="00AD4EFE">
        <w:rPr>
          <w:b/>
          <w:bCs/>
          <w:color w:val="FF0000"/>
        </w:rPr>
        <w:br w:type="page"/>
      </w:r>
    </w:p>
    <w:p w:rsidR="00CB2443" w:rsidRPr="00C077CC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 Прогнозируемый спрос на услуги социальной </w:t>
      </w:r>
    </w:p>
    <w:p w:rsidR="00CB2443" w:rsidRPr="00C077CC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CC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C077CC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C077CC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CC"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Pr="00C077CC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33B" w:rsidRPr="00C077CC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 w:rsidRPr="00C077CC">
        <w:rPr>
          <w:spacing w:val="-9"/>
        </w:rPr>
        <w:t xml:space="preserve">Таблица 10 – Прогнозный спрос на услуги социальной инфраструктуры </w:t>
      </w:r>
    </w:p>
    <w:p w:rsidR="0065633B" w:rsidRPr="00C077CC" w:rsidRDefault="00395AAF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>Перекопского</w:t>
      </w:r>
      <w:r w:rsidR="00F74542" w:rsidRPr="00C077CC">
        <w:rPr>
          <w:spacing w:val="-9"/>
        </w:rPr>
        <w:t xml:space="preserve"> сельского поселения </w:t>
      </w:r>
    </w:p>
    <w:p w:rsidR="007A7133" w:rsidRPr="00C077CC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22"/>
        <w:gridCol w:w="922"/>
        <w:gridCol w:w="2977"/>
        <w:gridCol w:w="1015"/>
        <w:gridCol w:w="1111"/>
        <w:gridCol w:w="1134"/>
      </w:tblGrid>
      <w:tr w:rsidR="0065633B" w:rsidRPr="00C077CC" w:rsidTr="004157DE">
        <w:tc>
          <w:tcPr>
            <w:tcW w:w="567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pacing w:val="-9"/>
                <w:sz w:val="20"/>
                <w:szCs w:val="20"/>
              </w:rPr>
              <w:t>Ед. измере</w:t>
            </w:r>
          </w:p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pacing w:val="-9"/>
                <w:sz w:val="20"/>
                <w:szCs w:val="20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C077CC">
              <w:rPr>
                <w:sz w:val="20"/>
                <w:szCs w:val="20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В том числе:</w:t>
            </w:r>
          </w:p>
        </w:tc>
      </w:tr>
      <w:tr w:rsidR="0065633B" w:rsidRPr="00C077CC" w:rsidTr="004157DE">
        <w:tc>
          <w:tcPr>
            <w:tcW w:w="567" w:type="dxa"/>
            <w:vMerge/>
            <w:shd w:val="clear" w:color="auto" w:fill="auto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65633B" w:rsidRPr="00C077CC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C077CC">
              <w:rPr>
                <w:b/>
              </w:rPr>
              <w:t>Учреждения образования</w:t>
            </w:r>
          </w:p>
        </w:tc>
      </w:tr>
      <w:tr w:rsidR="0068088D" w:rsidRPr="00C077CC" w:rsidTr="004157DE">
        <w:tc>
          <w:tcPr>
            <w:tcW w:w="56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  <w:r w:rsidRPr="00C077CC"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8088D" w:rsidRPr="00C077CC" w:rsidRDefault="0068088D" w:rsidP="00AC5783">
            <w:r w:rsidRPr="00C077CC">
              <w:t>Здание школы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8088D" w:rsidRPr="00C077CC" w:rsidRDefault="00806F28" w:rsidP="00AC5783">
            <w:pPr>
              <w:jc w:val="center"/>
            </w:pPr>
            <w:r w:rsidRPr="00C077CC">
              <w:t>ч</w:t>
            </w:r>
            <w:r w:rsidR="003035E4" w:rsidRPr="00C077CC">
              <w:t>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088D" w:rsidRPr="00C077CC" w:rsidRDefault="00806F28" w:rsidP="00AC5783">
            <w:pPr>
              <w:jc w:val="center"/>
            </w:pPr>
            <w:r w:rsidRPr="00C077CC">
              <w:t>330</w:t>
            </w:r>
            <w:r w:rsidR="0068088D" w:rsidRPr="00C077CC">
              <w:t xml:space="preserve"> учащихся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8088D" w:rsidRPr="00C077CC" w:rsidRDefault="00806F28" w:rsidP="00AC5783">
            <w:pPr>
              <w:jc w:val="center"/>
            </w:pPr>
            <w:r w:rsidRPr="00C077CC">
              <w:t>330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8088D" w:rsidRPr="00C077CC" w:rsidRDefault="00806F28" w:rsidP="00AC5783">
            <w:pPr>
              <w:jc w:val="center"/>
            </w:pPr>
            <w:r w:rsidRPr="00C077CC"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88D" w:rsidRPr="00C077CC" w:rsidRDefault="00C077CC" w:rsidP="00AC5783">
            <w:pPr>
              <w:jc w:val="center"/>
              <w:rPr>
                <w:bCs/>
                <w:highlight w:val="yellow"/>
              </w:rPr>
            </w:pPr>
            <w:r w:rsidRPr="00C077CC">
              <w:rPr>
                <w:bCs/>
              </w:rPr>
              <w:t>200</w:t>
            </w:r>
          </w:p>
        </w:tc>
      </w:tr>
      <w:tr w:rsidR="0068088D" w:rsidRPr="00C077CC" w:rsidTr="004157DE">
        <w:tc>
          <w:tcPr>
            <w:tcW w:w="56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  <w:r w:rsidRPr="00C077CC"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8088D" w:rsidRPr="00C077CC" w:rsidRDefault="0068088D" w:rsidP="00FB1865"/>
        </w:tc>
        <w:tc>
          <w:tcPr>
            <w:tcW w:w="922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8088D" w:rsidRPr="00C077CC" w:rsidRDefault="0068088D" w:rsidP="0068088D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bCs/>
                <w:highlight w:val="yellow"/>
              </w:rPr>
            </w:pPr>
          </w:p>
        </w:tc>
      </w:tr>
      <w:tr w:rsidR="0068088D" w:rsidRPr="00C077CC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8088D" w:rsidRPr="00C077CC" w:rsidRDefault="0068088D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C077CC">
              <w:rPr>
                <w:b/>
              </w:rPr>
              <w:t>Учреждения здравоохранения</w:t>
            </w:r>
          </w:p>
        </w:tc>
      </w:tr>
      <w:tr w:rsidR="0068088D" w:rsidRPr="00C077CC" w:rsidTr="004157DE">
        <w:tc>
          <w:tcPr>
            <w:tcW w:w="56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8088D" w:rsidRPr="00C077CC" w:rsidRDefault="0068088D" w:rsidP="00FB1865">
            <w:pPr>
              <w:rPr>
                <w:i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bCs/>
                <w:i/>
              </w:rPr>
            </w:pPr>
          </w:p>
        </w:tc>
      </w:tr>
      <w:tr w:rsidR="0068088D" w:rsidRPr="00C077CC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8088D" w:rsidRPr="00C077CC" w:rsidRDefault="0068088D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C077CC">
              <w:rPr>
                <w:b/>
              </w:rPr>
              <w:t>Учреждения культуры</w:t>
            </w:r>
          </w:p>
        </w:tc>
      </w:tr>
      <w:tr w:rsidR="0068088D" w:rsidRPr="00C077CC" w:rsidTr="004157DE">
        <w:tc>
          <w:tcPr>
            <w:tcW w:w="56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8088D" w:rsidRPr="00C077CC" w:rsidRDefault="0068088D" w:rsidP="00FB1865"/>
        </w:tc>
        <w:tc>
          <w:tcPr>
            <w:tcW w:w="922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088D" w:rsidRPr="00C077CC" w:rsidRDefault="0068088D" w:rsidP="004157DE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bCs/>
              </w:rPr>
            </w:pPr>
          </w:p>
        </w:tc>
      </w:tr>
      <w:tr w:rsidR="0068088D" w:rsidRPr="00C077CC" w:rsidTr="004157DE">
        <w:tc>
          <w:tcPr>
            <w:tcW w:w="10348" w:type="dxa"/>
            <w:gridSpan w:val="7"/>
            <w:shd w:val="clear" w:color="auto" w:fill="auto"/>
            <w:vAlign w:val="center"/>
          </w:tcPr>
          <w:p w:rsidR="0068088D" w:rsidRPr="00C077CC" w:rsidRDefault="0068088D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</w:rPr>
            </w:pPr>
            <w:r w:rsidRPr="00C077CC">
              <w:rPr>
                <w:b/>
              </w:rPr>
              <w:t>Учреждения физической культуры и массового спорта</w:t>
            </w:r>
          </w:p>
        </w:tc>
      </w:tr>
      <w:tr w:rsidR="0068088D" w:rsidRPr="00C077CC" w:rsidTr="004157DE">
        <w:tc>
          <w:tcPr>
            <w:tcW w:w="56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8088D" w:rsidRPr="00C077CC" w:rsidRDefault="0068088D" w:rsidP="00FB1865"/>
        </w:tc>
        <w:tc>
          <w:tcPr>
            <w:tcW w:w="922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088D" w:rsidRPr="00C077CC" w:rsidRDefault="0068088D" w:rsidP="00FB1865">
            <w:pPr>
              <w:jc w:val="center"/>
              <w:rPr>
                <w:bCs/>
              </w:rPr>
            </w:pPr>
          </w:p>
        </w:tc>
      </w:tr>
    </w:tbl>
    <w:p w:rsidR="0065633B" w:rsidRPr="00C077CC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Pr="00C077CC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633B" w:rsidRPr="00AD4EFE" w:rsidRDefault="0065633B" w:rsidP="00FB1865">
      <w:pPr>
        <w:suppressAutoHyphens w:val="0"/>
        <w:spacing w:after="200" w:line="276" w:lineRule="auto"/>
        <w:rPr>
          <w:rFonts w:eastAsia="Arial"/>
          <w:b/>
          <w:bCs/>
          <w:color w:val="FF0000"/>
        </w:rPr>
      </w:pPr>
      <w:r w:rsidRPr="00AD4EFE">
        <w:rPr>
          <w:b/>
          <w:bCs/>
          <w:color w:val="FF0000"/>
        </w:rPr>
        <w:br w:type="page"/>
      </w:r>
    </w:p>
    <w:p w:rsidR="00CB2443" w:rsidRPr="003503CC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3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 Оценка нормативно-правовой базы, необходимой для функционирования и развития социальной инфраструктуры </w:t>
      </w:r>
    </w:p>
    <w:p w:rsidR="0065633B" w:rsidRPr="003503CC" w:rsidRDefault="003503CC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Перекопского</w:t>
      </w:r>
      <w:r w:rsidR="00B1119C" w:rsidRPr="003503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65633B" w:rsidRPr="003503C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Pr="003503CC" w:rsidRDefault="0065633B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B1119C" w:rsidRPr="003503CC" w:rsidRDefault="00B1119C" w:rsidP="00D9262A">
      <w:pPr>
        <w:ind w:firstLine="567"/>
        <w:jc w:val="both"/>
        <w:rPr>
          <w:spacing w:val="2"/>
        </w:rPr>
      </w:pPr>
      <w:r w:rsidRPr="003503CC">
        <w:rPr>
          <w:spacing w:val="2"/>
        </w:rPr>
        <w:t>Градостроительный кодекс Российской Федерации</w:t>
      </w:r>
      <w:r w:rsidRPr="003503CC">
        <w:t xml:space="preserve"> </w:t>
      </w:r>
      <w:r w:rsidRPr="003503CC">
        <w:rPr>
          <w:spacing w:val="2"/>
        </w:rPr>
        <w:t>от 29.12.2004 N 190-ФЗ (ред. от 03.08.2018) (с изм. и доп., вступ. в силу с 01.09.2018)</w:t>
      </w:r>
      <w:r w:rsidR="00A077C5" w:rsidRPr="003503CC">
        <w:rPr>
          <w:spacing w:val="2"/>
        </w:rPr>
        <w:t>;</w:t>
      </w:r>
    </w:p>
    <w:p w:rsidR="00FB0FCF" w:rsidRPr="003503CC" w:rsidRDefault="00FB0FCF" w:rsidP="00D9262A">
      <w:pPr>
        <w:ind w:firstLine="567"/>
        <w:jc w:val="both"/>
        <w:rPr>
          <w:spacing w:val="2"/>
        </w:rPr>
      </w:pPr>
      <w:r w:rsidRPr="003503CC">
        <w:rPr>
          <w:spacing w:val="2"/>
        </w:rPr>
        <w:t>Федеральный закон от 06.10.2003</w:t>
      </w:r>
      <w:r w:rsidR="00DA140D" w:rsidRPr="003503CC">
        <w:rPr>
          <w:spacing w:val="2"/>
        </w:rPr>
        <w:t xml:space="preserve"> г. </w:t>
      </w:r>
      <w:r w:rsidRPr="003503CC">
        <w:rPr>
          <w:spacing w:val="2"/>
        </w:rPr>
        <w:t xml:space="preserve"> № 131-ФЗ «Об общих принципах организации местного самоуправления в Российской Федерации»;</w:t>
      </w:r>
    </w:p>
    <w:p w:rsidR="00FB0FCF" w:rsidRPr="003503CC" w:rsidRDefault="00FB0FCF" w:rsidP="00D9262A">
      <w:pPr>
        <w:ind w:firstLine="567"/>
        <w:jc w:val="both"/>
        <w:rPr>
          <w:spacing w:val="2"/>
        </w:rPr>
      </w:pPr>
      <w:r w:rsidRPr="003503CC">
        <w:rPr>
          <w:spacing w:val="2"/>
        </w:rPr>
        <w:t xml:space="preserve">Федеральный Закон </w:t>
      </w:r>
      <w:r w:rsidR="00DA140D" w:rsidRPr="003503CC">
        <w:rPr>
          <w:spacing w:val="2"/>
        </w:rPr>
        <w:t xml:space="preserve">от 28.06.2014 г. </w:t>
      </w:r>
      <w:r w:rsidRPr="003503CC">
        <w:rPr>
          <w:spacing w:val="2"/>
        </w:rPr>
        <w:t xml:space="preserve"> №</w:t>
      </w:r>
      <w:r w:rsidR="00DA140D" w:rsidRPr="003503CC">
        <w:rPr>
          <w:spacing w:val="2"/>
        </w:rPr>
        <w:t xml:space="preserve"> </w:t>
      </w:r>
      <w:r w:rsidRPr="003503CC">
        <w:rPr>
          <w:spacing w:val="2"/>
        </w:rPr>
        <w:t>172-ФЗ «О стратегическом планировании в Российской Федерации»;</w:t>
      </w:r>
    </w:p>
    <w:p w:rsidR="00FB0FCF" w:rsidRPr="003503CC" w:rsidRDefault="00DA140D" w:rsidP="00D9262A">
      <w:pPr>
        <w:ind w:firstLine="567"/>
        <w:jc w:val="both"/>
        <w:rPr>
          <w:spacing w:val="2"/>
        </w:rPr>
      </w:pPr>
      <w:r w:rsidRPr="003503CC">
        <w:rPr>
          <w:spacing w:val="2"/>
        </w:rPr>
        <w:t>Постановление Правительства Российской Федерации от 01.10.2015 г. 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DA140D" w:rsidRPr="003503CC" w:rsidRDefault="00DA140D" w:rsidP="00DA140D">
      <w:pPr>
        <w:ind w:firstLine="567"/>
        <w:jc w:val="both"/>
        <w:rPr>
          <w:spacing w:val="2"/>
        </w:rPr>
      </w:pPr>
      <w:r w:rsidRPr="003503CC">
        <w:rPr>
          <w:spacing w:val="2"/>
        </w:rPr>
        <w:t>Закон Волгоградской области от 31 декабря 2015 г. N 247-ОД "О стратегическом планировании в Волгоградской области" (с изменениями и дополнениями);</w:t>
      </w:r>
    </w:p>
    <w:p w:rsidR="00DA140D" w:rsidRPr="003503CC" w:rsidRDefault="00EA117A" w:rsidP="00DA140D">
      <w:pPr>
        <w:ind w:firstLine="567"/>
        <w:jc w:val="both"/>
        <w:rPr>
          <w:spacing w:val="2"/>
        </w:rPr>
      </w:pPr>
      <w:r w:rsidRPr="003503CC">
        <w:rPr>
          <w:spacing w:val="2"/>
        </w:rPr>
        <w:t>Распоряжение Правительства РФ от 22.11.2012 № 2148-р "Об утверждении государственной программы Российской Федерации "Развитие образования" на 2013-2020 годы";</w:t>
      </w:r>
    </w:p>
    <w:p w:rsidR="00EA117A" w:rsidRPr="003503CC" w:rsidRDefault="00EA117A" w:rsidP="00DA140D">
      <w:pPr>
        <w:ind w:firstLine="567"/>
        <w:jc w:val="both"/>
        <w:rPr>
          <w:spacing w:val="2"/>
        </w:rPr>
      </w:pPr>
      <w:r w:rsidRPr="003503CC">
        <w:rPr>
          <w:spacing w:val="2"/>
        </w:rPr>
        <w:t>Постановление Администрации Волгоградской области от 14.09.2009 № 337-п "Об утверждении схемы территориального планирования Волгоградской области" (в редакции постановления Администрации Волгоградской области от 28.12.2017 № 718-п)</w:t>
      </w:r>
      <w:r w:rsidR="00C52B76" w:rsidRPr="003503CC">
        <w:rPr>
          <w:spacing w:val="2"/>
        </w:rPr>
        <w:t>;</w:t>
      </w:r>
    </w:p>
    <w:p w:rsidR="00610F4B" w:rsidRPr="003503CC" w:rsidRDefault="00610F4B" w:rsidP="00DA140D">
      <w:pPr>
        <w:ind w:firstLine="567"/>
        <w:jc w:val="both"/>
        <w:rPr>
          <w:spacing w:val="2"/>
        </w:rPr>
      </w:pPr>
      <w:r w:rsidRPr="003503CC">
        <w:rPr>
          <w:spacing w:val="2"/>
        </w:rPr>
        <w:t>Государственная программа Российской Федерации "Развитие образования" на 2013-2020 годы, утвержденная распоряжением Правительства РФ от 22.11.2012 № 2148-р "Об утверждении государственной программы Российской Федерации "Развитие образования" на 2013-2020 годы"</w:t>
      </w:r>
    </w:p>
    <w:p w:rsidR="00C52B76" w:rsidRPr="003503CC" w:rsidRDefault="00C52B76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 xml:space="preserve">Прогноз социально-экономического развития Клетского муниципального района </w:t>
      </w:r>
    </w:p>
    <w:p w:rsidR="00C52B76" w:rsidRPr="003503CC" w:rsidRDefault="00C52B76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>на среднесрочный или долгосрочный период;</w:t>
      </w:r>
    </w:p>
    <w:p w:rsidR="00C52B76" w:rsidRPr="003503CC" w:rsidRDefault="00C52B76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>Муниципальная программа Клетского муниципального района Волгоградской области «Развитие физической культуры и спорта в Клетском муниципальном районе на 2017-2019 годы» с изменениями от 26.12.2017 г.  № 781;</w:t>
      </w:r>
    </w:p>
    <w:p w:rsidR="00C52B76" w:rsidRPr="003503CC" w:rsidRDefault="00C52B76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 xml:space="preserve">Генеральный план </w:t>
      </w:r>
      <w:r w:rsidR="003503CC" w:rsidRPr="003503CC">
        <w:rPr>
          <w:rFonts w:eastAsiaTheme="minorHAnsi"/>
          <w:bCs/>
          <w:lang w:eastAsia="en-US"/>
        </w:rPr>
        <w:t>Перекопского</w:t>
      </w:r>
      <w:r w:rsidRPr="003503CC">
        <w:rPr>
          <w:spacing w:val="2"/>
        </w:rPr>
        <w:t xml:space="preserve"> сельского поселения Клетского муниципального района Волгоградской области.</w:t>
      </w:r>
    </w:p>
    <w:p w:rsidR="00DA140D" w:rsidRPr="003503CC" w:rsidRDefault="00C52B76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>Также при разработке Программы учтены местные нормативы градостроительного проектирования Волгоградской области.</w:t>
      </w:r>
    </w:p>
    <w:p w:rsidR="00257688" w:rsidRPr="003503CC" w:rsidRDefault="00257688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 xml:space="preserve">Строительство детского сада отображено в генеральном плане </w:t>
      </w:r>
      <w:r w:rsidR="003503CC" w:rsidRPr="003503CC">
        <w:rPr>
          <w:rFonts w:eastAsiaTheme="minorHAnsi"/>
          <w:bCs/>
          <w:lang w:eastAsia="en-US"/>
        </w:rPr>
        <w:t>Перекопского</w:t>
      </w:r>
      <w:r w:rsidRPr="003503CC">
        <w:rPr>
          <w:spacing w:val="2"/>
        </w:rPr>
        <w:t xml:space="preserve"> сельского поселения Клетского муниципального района Волгоградской области.</w:t>
      </w:r>
    </w:p>
    <w:p w:rsidR="00C52B76" w:rsidRPr="003503CC" w:rsidRDefault="00C52B76" w:rsidP="00C52B76">
      <w:pPr>
        <w:ind w:firstLine="567"/>
        <w:jc w:val="both"/>
        <w:rPr>
          <w:spacing w:val="2"/>
        </w:rPr>
      </w:pPr>
      <w:r w:rsidRPr="003503CC">
        <w:rPr>
          <w:spacing w:val="2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3503CC" w:rsidRPr="003503CC">
        <w:rPr>
          <w:rFonts w:eastAsiaTheme="minorHAnsi"/>
          <w:bCs/>
          <w:lang w:eastAsia="en-US"/>
        </w:rPr>
        <w:t>Перекопского</w:t>
      </w:r>
      <w:r w:rsidRPr="003503CC">
        <w:rPr>
          <w:spacing w:val="2"/>
        </w:rPr>
        <w:t xml:space="preserve"> сельского поселения </w:t>
      </w:r>
      <w:r w:rsidR="00257688" w:rsidRPr="003503CC">
        <w:rPr>
          <w:spacing w:val="2"/>
        </w:rPr>
        <w:t>Клетского</w:t>
      </w:r>
      <w:r w:rsidRPr="003503CC">
        <w:rPr>
          <w:spacing w:val="2"/>
        </w:rPr>
        <w:t xml:space="preserve">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</w:t>
      </w:r>
      <w:r w:rsidR="00257688" w:rsidRPr="003503CC">
        <w:rPr>
          <w:spacing w:val="2"/>
        </w:rPr>
        <w:t>поселения</w:t>
      </w:r>
      <w:r w:rsidRPr="003503CC">
        <w:rPr>
          <w:spacing w:val="2"/>
        </w:rPr>
        <w:t xml:space="preserve">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 w:rsidR="003503CC" w:rsidRPr="003503CC">
        <w:rPr>
          <w:rFonts w:eastAsiaTheme="minorHAnsi"/>
          <w:bCs/>
          <w:lang w:eastAsia="en-US"/>
        </w:rPr>
        <w:t>Перекопского</w:t>
      </w:r>
      <w:r w:rsidRPr="003503CC">
        <w:rPr>
          <w:spacing w:val="2"/>
        </w:rPr>
        <w:t xml:space="preserve"> сельского поселения </w:t>
      </w:r>
      <w:r w:rsidR="00257688" w:rsidRPr="003503CC">
        <w:rPr>
          <w:spacing w:val="2"/>
        </w:rPr>
        <w:t>Клетского</w:t>
      </w:r>
      <w:r w:rsidRPr="003503CC">
        <w:rPr>
          <w:spacing w:val="2"/>
        </w:rPr>
        <w:t xml:space="preserve"> муниципального района Волгоградской области.</w:t>
      </w:r>
    </w:p>
    <w:p w:rsidR="00DA140D" w:rsidRPr="00AD4EFE" w:rsidRDefault="00DA140D" w:rsidP="00DA140D">
      <w:pPr>
        <w:jc w:val="both"/>
        <w:rPr>
          <w:color w:val="FF0000"/>
          <w:spacing w:val="2"/>
        </w:rPr>
      </w:pPr>
    </w:p>
    <w:p w:rsidR="00A077C5" w:rsidRPr="00AD4EFE" w:rsidRDefault="00A077C5" w:rsidP="00D9262A">
      <w:pPr>
        <w:ind w:firstLine="567"/>
        <w:jc w:val="both"/>
        <w:rPr>
          <w:color w:val="FF0000"/>
          <w:spacing w:val="2"/>
        </w:rPr>
      </w:pPr>
    </w:p>
    <w:p w:rsidR="00A077C5" w:rsidRPr="00AD4EFE" w:rsidRDefault="00A077C5" w:rsidP="00D9262A">
      <w:pPr>
        <w:ind w:firstLine="567"/>
        <w:jc w:val="both"/>
        <w:rPr>
          <w:i/>
          <w:color w:val="FF0000"/>
          <w:spacing w:val="2"/>
        </w:rPr>
      </w:pPr>
    </w:p>
    <w:p w:rsidR="00A077C5" w:rsidRPr="00AD4EFE" w:rsidRDefault="00A077C5" w:rsidP="00D9262A">
      <w:pPr>
        <w:ind w:firstLine="567"/>
        <w:jc w:val="both"/>
        <w:rPr>
          <w:i/>
          <w:color w:val="FF0000"/>
          <w:spacing w:val="2"/>
        </w:rPr>
      </w:pPr>
    </w:p>
    <w:p w:rsidR="00A04CE6" w:rsidRPr="00AD4EFE" w:rsidRDefault="00A04CE6" w:rsidP="00D9262A">
      <w:pPr>
        <w:ind w:firstLine="567"/>
        <w:jc w:val="both"/>
        <w:rPr>
          <w:i/>
          <w:color w:val="FF0000"/>
          <w:lang w:eastAsia="ru-RU"/>
        </w:rPr>
      </w:pPr>
    </w:p>
    <w:p w:rsidR="00A04CE6" w:rsidRPr="00AD4EFE" w:rsidRDefault="00A04CE6" w:rsidP="00D9262A">
      <w:pPr>
        <w:ind w:firstLine="567"/>
        <w:jc w:val="both"/>
        <w:rPr>
          <w:i/>
          <w:color w:val="FF0000"/>
          <w:spacing w:val="2"/>
        </w:rPr>
      </w:pPr>
    </w:p>
    <w:p w:rsidR="00C76229" w:rsidRPr="00AD4EFE" w:rsidRDefault="00C76229" w:rsidP="00D9262A">
      <w:pPr>
        <w:jc w:val="both"/>
        <w:rPr>
          <w:i/>
          <w:color w:val="FF0000"/>
          <w:spacing w:val="2"/>
        </w:rPr>
      </w:pPr>
    </w:p>
    <w:p w:rsidR="0065633B" w:rsidRPr="00AD4EFE" w:rsidRDefault="0065633B" w:rsidP="00FB1865">
      <w:pPr>
        <w:suppressAutoHyphens w:val="0"/>
        <w:spacing w:after="200" w:line="240" w:lineRule="exact"/>
        <w:rPr>
          <w:b/>
          <w:bCs/>
          <w:color w:val="FF0000"/>
        </w:rPr>
      </w:pPr>
    </w:p>
    <w:p w:rsidR="0065633B" w:rsidRPr="00AD4EFE" w:rsidRDefault="0065633B" w:rsidP="008E3277">
      <w:pPr>
        <w:pStyle w:val="ConsPlusNormal"/>
        <w:widowControl/>
        <w:ind w:firstLine="0"/>
        <w:rPr>
          <w:b/>
          <w:bCs/>
          <w:color w:val="FF0000"/>
          <w:sz w:val="28"/>
          <w:szCs w:val="28"/>
        </w:rPr>
        <w:sectPr w:rsidR="0065633B" w:rsidRPr="00AD4EFE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Pr="00C077CC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C077CC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CC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 w:rsidRPr="00C077CC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C077CC" w:rsidRPr="00C077CC">
        <w:rPr>
          <w:rFonts w:ascii="Times New Roman" w:hAnsi="Times New Roman" w:cs="Times New Roman"/>
          <w:b/>
          <w:bCs/>
          <w:sz w:val="28"/>
          <w:szCs w:val="28"/>
        </w:rPr>
        <w:t>Перекопского</w:t>
      </w:r>
      <w:r w:rsidR="00257688" w:rsidRPr="00C077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CB2443" w:rsidRPr="00C077CC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65633B" w:rsidRPr="00C077CC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 w:rsidRPr="00C077CC">
        <w:rPr>
          <w:spacing w:val="-9"/>
        </w:rPr>
        <w:t>Таблица 11</w:t>
      </w:r>
    </w:p>
    <w:p w:rsidR="001C68B1" w:rsidRPr="00C077CC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23"/>
        <w:gridCol w:w="1559"/>
        <w:gridCol w:w="710"/>
        <w:gridCol w:w="708"/>
        <w:gridCol w:w="709"/>
        <w:gridCol w:w="1275"/>
        <w:gridCol w:w="1418"/>
        <w:gridCol w:w="3686"/>
      </w:tblGrid>
      <w:tr w:rsidR="0065633B" w:rsidRPr="00C077CC" w:rsidTr="00CB2443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65633B" w:rsidRPr="00C077CC" w:rsidRDefault="0065633B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C077CC">
              <w:rPr>
                <w:spacing w:val="-1"/>
                <w:sz w:val="20"/>
                <w:szCs w:val="20"/>
              </w:rPr>
              <w:t xml:space="preserve">Сроки </w:t>
            </w:r>
            <w:r w:rsidRPr="00C077CC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0306C8" w:rsidRPr="00C077CC" w:rsidTr="00755539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0306C8" w:rsidRPr="00C077CC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06C8" w:rsidRPr="00C077CC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06C8" w:rsidRPr="00C077CC" w:rsidRDefault="000306C8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C077CC" w:rsidRDefault="00951FD7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077CC">
              <w:rPr>
                <w:sz w:val="20"/>
                <w:szCs w:val="20"/>
              </w:rPr>
              <w:t>2023</w:t>
            </w:r>
            <w:r w:rsidR="000306C8" w:rsidRPr="00C077CC">
              <w:rPr>
                <w:sz w:val="20"/>
                <w:szCs w:val="20"/>
              </w:rPr>
              <w:t>-2033</w:t>
            </w:r>
          </w:p>
        </w:tc>
      </w:tr>
      <w:tr w:rsidR="000306C8" w:rsidRPr="00C077CC" w:rsidTr="00755539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0306C8" w:rsidRPr="00C077CC" w:rsidRDefault="00951FD7" w:rsidP="00FB1865">
            <w:pPr>
              <w:tabs>
                <w:tab w:val="left" w:pos="994"/>
              </w:tabs>
              <w:jc w:val="center"/>
            </w:pPr>
            <w:r w:rsidRPr="00C077CC">
              <w:t>1</w:t>
            </w:r>
          </w:p>
        </w:tc>
        <w:tc>
          <w:tcPr>
            <w:tcW w:w="3923" w:type="dxa"/>
            <w:shd w:val="clear" w:color="auto" w:fill="auto"/>
          </w:tcPr>
          <w:p w:rsidR="000306C8" w:rsidRPr="00C077CC" w:rsidRDefault="000306C8" w:rsidP="00C077CC">
            <w:r w:rsidRPr="00C077CC">
              <w:t>Разработка  документации на реконструкцию здания МКОУ «</w:t>
            </w:r>
            <w:r w:rsidR="00C077CC" w:rsidRPr="00C077CC">
              <w:t xml:space="preserve">Перекопская </w:t>
            </w:r>
            <w:r w:rsidRPr="00C077CC">
              <w:t xml:space="preserve">СШ» с расширением спортивного зала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C077CC" w:rsidRDefault="00951FD7" w:rsidP="00FB1865">
            <w:pPr>
              <w:jc w:val="center"/>
            </w:pPr>
            <w:r w:rsidRPr="00C077CC">
              <w:t>н</w:t>
            </w:r>
            <w:r w:rsidR="0068088D" w:rsidRPr="00C077CC">
              <w:t>а 300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C077CC" w:rsidRDefault="00C077CC" w:rsidP="00951FD7">
            <w:pPr>
              <w:tabs>
                <w:tab w:val="left" w:pos="994"/>
              </w:tabs>
              <w:jc w:val="center"/>
            </w:pPr>
            <w:r w:rsidRPr="00C077CC">
              <w:t>1</w:t>
            </w:r>
            <w:r w:rsidR="00951FD7" w:rsidRPr="00C077CC">
              <w:t xml:space="preserve">000,0 </w:t>
            </w:r>
            <w:r w:rsidR="003035E4" w:rsidRPr="00C077CC">
              <w:t xml:space="preserve">тыс. </w:t>
            </w:r>
            <w:r w:rsidR="00951FD7" w:rsidRPr="00C077CC">
              <w:t xml:space="preserve">руб.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</w:tr>
      <w:tr w:rsidR="000306C8" w:rsidRPr="00C077CC" w:rsidTr="00755539">
        <w:tc>
          <w:tcPr>
            <w:tcW w:w="426" w:type="dxa"/>
            <w:shd w:val="clear" w:color="auto" w:fill="auto"/>
            <w:vAlign w:val="center"/>
          </w:tcPr>
          <w:p w:rsidR="000306C8" w:rsidRPr="00C077CC" w:rsidRDefault="00951FD7" w:rsidP="00FB1865">
            <w:pPr>
              <w:tabs>
                <w:tab w:val="left" w:pos="994"/>
              </w:tabs>
              <w:jc w:val="center"/>
            </w:pPr>
            <w:r w:rsidRPr="00C077CC">
              <w:t>2</w:t>
            </w:r>
          </w:p>
        </w:tc>
        <w:tc>
          <w:tcPr>
            <w:tcW w:w="3923" w:type="dxa"/>
            <w:shd w:val="clear" w:color="auto" w:fill="auto"/>
          </w:tcPr>
          <w:p w:rsidR="000306C8" w:rsidRPr="00C077CC" w:rsidRDefault="00C077CC" w:rsidP="00C077CC">
            <w:pPr>
              <w:tabs>
                <w:tab w:val="left" w:pos="7317"/>
              </w:tabs>
              <w:spacing w:line="240" w:lineRule="exact"/>
            </w:pPr>
            <w:r w:rsidRPr="00C077CC">
              <w:t xml:space="preserve">Реконструкция </w:t>
            </w:r>
            <w:r w:rsidR="000306C8" w:rsidRPr="00C077CC">
              <w:t>здания МКОУ «</w:t>
            </w:r>
            <w:r w:rsidRPr="00C077CC">
              <w:t>Перекопская</w:t>
            </w:r>
            <w:r w:rsidR="000306C8" w:rsidRPr="00C077CC">
              <w:t xml:space="preserve"> СШ» с расширением спортивного зала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6C8" w:rsidRPr="00C077CC" w:rsidRDefault="00951FD7" w:rsidP="000306C8">
            <w:r w:rsidRPr="00C077CC">
              <w:t>н</w:t>
            </w:r>
            <w:r w:rsidR="0068088D" w:rsidRPr="00C077CC">
              <w:t>а 300 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6C8" w:rsidRPr="00C077CC" w:rsidRDefault="000306C8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306C8" w:rsidRPr="00C077CC" w:rsidRDefault="00C077CC" w:rsidP="00951FD7">
            <w:pPr>
              <w:tabs>
                <w:tab w:val="left" w:pos="994"/>
              </w:tabs>
              <w:jc w:val="center"/>
            </w:pPr>
            <w:r w:rsidRPr="00C077CC">
              <w:t>10</w:t>
            </w:r>
            <w:r w:rsidR="00951FD7" w:rsidRPr="00C077CC">
              <w:t xml:space="preserve">000,0 </w:t>
            </w:r>
            <w:r w:rsidR="003035E4" w:rsidRPr="00C077CC">
              <w:t xml:space="preserve">тыс. </w:t>
            </w:r>
            <w:r w:rsidR="00951FD7" w:rsidRPr="00C077CC">
              <w:t>руб.</w:t>
            </w:r>
          </w:p>
        </w:tc>
      </w:tr>
      <w:tr w:rsidR="00A87B2B" w:rsidRPr="00C077CC" w:rsidTr="00755539">
        <w:tc>
          <w:tcPr>
            <w:tcW w:w="426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  <w:shd w:val="clear" w:color="auto" w:fill="auto"/>
          </w:tcPr>
          <w:p w:rsidR="00A87B2B" w:rsidRPr="00C077CC" w:rsidRDefault="00A87B2B" w:rsidP="000306C8">
            <w:pPr>
              <w:tabs>
                <w:tab w:val="left" w:pos="7317"/>
              </w:tabs>
              <w:spacing w:line="240" w:lineRule="exact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7B2B" w:rsidRPr="00C077CC" w:rsidRDefault="00A87B2B" w:rsidP="000306C8"/>
        </w:tc>
        <w:tc>
          <w:tcPr>
            <w:tcW w:w="710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7B2B" w:rsidRPr="00C077CC" w:rsidRDefault="00A87B2B" w:rsidP="00FB1865">
            <w:pPr>
              <w:tabs>
                <w:tab w:val="left" w:pos="994"/>
              </w:tabs>
              <w:jc w:val="center"/>
            </w:pPr>
          </w:p>
        </w:tc>
      </w:tr>
    </w:tbl>
    <w:p w:rsidR="00A5384B" w:rsidRPr="00C077CC" w:rsidRDefault="00A5384B" w:rsidP="00FB1865">
      <w:pPr>
        <w:spacing w:line="240" w:lineRule="exact"/>
        <w:ind w:firstLine="426"/>
        <w:jc w:val="both"/>
        <w:rPr>
          <w:i/>
          <w:spacing w:val="2"/>
        </w:rPr>
      </w:pPr>
    </w:p>
    <w:p w:rsidR="000B4610" w:rsidRPr="00C077CC" w:rsidRDefault="000B4610" w:rsidP="000B4610">
      <w:pPr>
        <w:spacing w:line="240" w:lineRule="exact"/>
        <w:ind w:firstLine="426"/>
        <w:jc w:val="both"/>
        <w:rPr>
          <w:i/>
          <w:spacing w:val="2"/>
        </w:rPr>
      </w:pPr>
    </w:p>
    <w:p w:rsidR="000B4610" w:rsidRPr="00C077CC" w:rsidRDefault="000B4610" w:rsidP="000B4610">
      <w:pPr>
        <w:spacing w:line="240" w:lineRule="exact"/>
        <w:ind w:firstLine="426"/>
        <w:jc w:val="both"/>
        <w:rPr>
          <w:spacing w:val="2"/>
        </w:rPr>
      </w:pPr>
      <w:r w:rsidRPr="00C077CC">
        <w:rPr>
          <w:spacing w:val="2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A5384B" w:rsidRPr="00AD4EFE" w:rsidRDefault="000B4610" w:rsidP="000B4610">
      <w:pPr>
        <w:spacing w:line="240" w:lineRule="exact"/>
        <w:ind w:firstLine="426"/>
        <w:jc w:val="both"/>
        <w:rPr>
          <w:color w:val="FF0000"/>
          <w:spacing w:val="2"/>
        </w:rPr>
      </w:pPr>
      <w:r w:rsidRPr="00C077CC">
        <w:rPr>
          <w:spacing w:val="2"/>
        </w:rPr>
        <w:t>Ориентировочная стоимость строительства здания определена по проектам объектов-аналогов и на основании                НЦС 03-2014 «</w:t>
      </w:r>
      <w:r w:rsidR="0080046A" w:rsidRPr="00C077CC">
        <w:rPr>
          <w:spacing w:val="2"/>
        </w:rPr>
        <w:t>Объекты народного образования</w:t>
      </w:r>
      <w:r w:rsidRPr="00C077CC">
        <w:rPr>
          <w:spacing w:val="2"/>
        </w:rPr>
        <w:t>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</w:t>
      </w:r>
      <w:r w:rsidRPr="00AD4EFE">
        <w:rPr>
          <w:color w:val="FF0000"/>
          <w:spacing w:val="2"/>
        </w:rPr>
        <w:t>.</w:t>
      </w:r>
    </w:p>
    <w:p w:rsidR="00CB2443" w:rsidRPr="00AD4EFE" w:rsidRDefault="00CB2443" w:rsidP="00FB1865">
      <w:pPr>
        <w:spacing w:line="240" w:lineRule="exact"/>
        <w:ind w:firstLine="426"/>
        <w:jc w:val="both"/>
        <w:rPr>
          <w:i/>
          <w:color w:val="FF0000"/>
          <w:spacing w:val="2"/>
        </w:rPr>
      </w:pPr>
    </w:p>
    <w:p w:rsidR="0065633B" w:rsidRPr="00AD4EFE" w:rsidRDefault="0065633B" w:rsidP="00FB1865">
      <w:pPr>
        <w:spacing w:line="240" w:lineRule="exact"/>
        <w:ind w:firstLine="567"/>
        <w:jc w:val="both"/>
        <w:rPr>
          <w:b/>
          <w:bCs/>
          <w:color w:val="FF0000"/>
          <w:sz w:val="28"/>
          <w:szCs w:val="28"/>
        </w:rPr>
        <w:sectPr w:rsidR="0065633B" w:rsidRPr="00AD4EFE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AD4EFE">
        <w:rPr>
          <w:b/>
          <w:bCs/>
          <w:i/>
          <w:color w:val="FF0000"/>
        </w:rPr>
        <w:br w:type="page"/>
      </w:r>
    </w:p>
    <w:p w:rsidR="001C68B1" w:rsidRPr="000D7888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7888">
        <w:rPr>
          <w:b/>
          <w:bCs/>
          <w:sz w:val="28"/>
          <w:szCs w:val="28"/>
        </w:rPr>
        <w:lastRenderedPageBreak/>
        <w:t>4. </w:t>
      </w:r>
      <w:r w:rsidRPr="000D7888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Pr="000D7888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7888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0D7888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Pr="000D7888" w:rsidRDefault="00C077CC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7888">
        <w:rPr>
          <w:rFonts w:eastAsiaTheme="minorHAnsi"/>
          <w:b/>
          <w:bCs/>
          <w:sz w:val="28"/>
          <w:szCs w:val="28"/>
          <w:lang w:eastAsia="en-US"/>
        </w:rPr>
        <w:t>Перекопского</w:t>
      </w:r>
      <w:r w:rsidR="000B4610" w:rsidRPr="000D7888">
        <w:rPr>
          <w:rFonts w:eastAsiaTheme="minorHAnsi"/>
          <w:b/>
          <w:bCs/>
          <w:sz w:val="28"/>
          <w:szCs w:val="28"/>
          <w:lang w:eastAsia="en-US"/>
        </w:rPr>
        <w:t xml:space="preserve"> сельского </w:t>
      </w:r>
      <w:r w:rsidR="001C68B1" w:rsidRPr="000D7888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65633B" w:rsidRPr="000D7888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Pr="000D7888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0D7888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709"/>
        <w:gridCol w:w="708"/>
        <w:gridCol w:w="709"/>
        <w:gridCol w:w="1276"/>
        <w:gridCol w:w="1276"/>
        <w:gridCol w:w="4536"/>
      </w:tblGrid>
      <w:tr w:rsidR="0065633B" w:rsidRPr="000D7888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0D7888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№п/п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0D7888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0D7888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 xml:space="preserve">Источники </w:t>
            </w:r>
          </w:p>
          <w:p w:rsidR="0065633B" w:rsidRPr="000D7888" w:rsidRDefault="0065633B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6"/>
            <w:shd w:val="clear" w:color="auto" w:fill="FFFFFF"/>
          </w:tcPr>
          <w:p w:rsidR="0065633B" w:rsidRPr="000D7888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Годы, тыс. руб.</w:t>
            </w:r>
          </w:p>
        </w:tc>
      </w:tr>
      <w:tr w:rsidR="0080046A" w:rsidRPr="000D7888" w:rsidTr="00025D3F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0D7888" w:rsidRDefault="007003FD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2024-2033</w:t>
            </w:r>
          </w:p>
        </w:tc>
      </w:tr>
      <w:tr w:rsidR="0080046A" w:rsidRPr="000D7888" w:rsidTr="00025D3F"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80046A" w:rsidRPr="000D7888" w:rsidRDefault="00A87B2B" w:rsidP="00C077CC">
            <w:pPr>
              <w:tabs>
                <w:tab w:val="left" w:pos="7317"/>
              </w:tabs>
            </w:pPr>
            <w:r w:rsidRPr="000D7888">
              <w:t xml:space="preserve">Разработка  ПСД на </w:t>
            </w:r>
            <w:r w:rsidR="00C077CC" w:rsidRPr="000D7888">
              <w:t>реконструкцию</w:t>
            </w:r>
            <w:r w:rsidR="004C5182" w:rsidRPr="000D7888">
              <w:t xml:space="preserve"> и строительство</w:t>
            </w:r>
            <w:r w:rsidRPr="000D7888">
              <w:t xml:space="preserve"> </w:t>
            </w:r>
            <w:r w:rsidR="006A2444" w:rsidRPr="000D7888">
              <w:t>здания школы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0046A" w:rsidRPr="000D7888" w:rsidTr="00025D3F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0D7888" w:rsidRDefault="000D7888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0D7888">
              <w:t>10</w:t>
            </w:r>
            <w:r w:rsidR="004C5182" w:rsidRPr="000D7888">
              <w:t>000,0</w:t>
            </w:r>
          </w:p>
        </w:tc>
      </w:tr>
      <w:tr w:rsidR="0080046A" w:rsidRPr="000D7888" w:rsidTr="00025D3F"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C077CC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0D7888">
              <w:t>1</w:t>
            </w:r>
            <w:r w:rsidR="006A2444" w:rsidRPr="000D7888">
              <w:t>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0046A" w:rsidRPr="000D7888" w:rsidTr="00025D3F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0046A" w:rsidRPr="000D7888" w:rsidTr="00A87B2B">
        <w:trPr>
          <w:trHeight w:val="2310"/>
        </w:trPr>
        <w:tc>
          <w:tcPr>
            <w:tcW w:w="680" w:type="dxa"/>
            <w:vMerge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80046A" w:rsidRPr="000D7888" w:rsidRDefault="0080046A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80046A" w:rsidRPr="000D7888" w:rsidRDefault="0080046A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A5384B" w:rsidRPr="00AD4EFE" w:rsidRDefault="00A5384B" w:rsidP="00FB1865">
      <w:pPr>
        <w:spacing w:line="240" w:lineRule="exact"/>
        <w:ind w:firstLine="425"/>
        <w:jc w:val="both"/>
        <w:rPr>
          <w:i/>
          <w:color w:val="FF0000"/>
          <w:spacing w:val="2"/>
        </w:rPr>
      </w:pPr>
    </w:p>
    <w:p w:rsidR="001C68B1" w:rsidRPr="00AD4EFE" w:rsidRDefault="001C68B1" w:rsidP="00FB1865">
      <w:pPr>
        <w:spacing w:line="240" w:lineRule="exact"/>
        <w:ind w:firstLine="425"/>
        <w:rPr>
          <w:rFonts w:eastAsiaTheme="minorHAnsi"/>
          <w:i/>
          <w:color w:val="FF0000"/>
          <w:lang w:eastAsia="en-US"/>
        </w:rPr>
      </w:pPr>
    </w:p>
    <w:p w:rsidR="00A5384B" w:rsidRPr="00AD4EFE" w:rsidRDefault="00A5384B" w:rsidP="00FB1865">
      <w:pPr>
        <w:spacing w:line="240" w:lineRule="exact"/>
        <w:ind w:firstLine="425"/>
        <w:rPr>
          <w:i/>
          <w:color w:val="FF0000"/>
          <w:spacing w:val="2"/>
        </w:rPr>
        <w:sectPr w:rsidR="00A5384B" w:rsidRPr="00AD4EFE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0D7888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7888">
        <w:rPr>
          <w:rFonts w:eastAsiaTheme="minorHAnsi"/>
          <w:b/>
          <w:bCs/>
          <w:sz w:val="28"/>
          <w:szCs w:val="28"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0D7888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7888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 w:rsidRPr="000D7888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Pr="000D7888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9B21C7" w:rsidRPr="000D7888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0D7888">
        <w:t>Таблица 13</w:t>
      </w:r>
    </w:p>
    <w:p w:rsidR="001C68B1" w:rsidRPr="000D7888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005"/>
        <w:gridCol w:w="1701"/>
        <w:gridCol w:w="709"/>
        <w:gridCol w:w="850"/>
        <w:gridCol w:w="709"/>
        <w:gridCol w:w="709"/>
        <w:gridCol w:w="709"/>
        <w:gridCol w:w="5664"/>
      </w:tblGrid>
      <w:tr w:rsidR="0065633B" w:rsidRPr="000D7888" w:rsidTr="00DF4B76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0D7888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№п/п</w:t>
            </w: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p w:rsidR="0065633B" w:rsidRPr="000D7888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5633B" w:rsidRPr="000D7888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350" w:type="dxa"/>
            <w:gridSpan w:val="6"/>
            <w:shd w:val="clear" w:color="auto" w:fill="FFFFFF"/>
          </w:tcPr>
          <w:p w:rsidR="0065633B" w:rsidRPr="000D7888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8D1C91" w:rsidRPr="000D7888" w:rsidTr="00DF4B76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2023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 w:rsidRPr="000D7888">
              <w:rPr>
                <w:sz w:val="20"/>
                <w:szCs w:val="20"/>
              </w:rPr>
              <w:t>2024-2033</w:t>
            </w:r>
          </w:p>
        </w:tc>
      </w:tr>
      <w:tr w:rsidR="008D1C91" w:rsidRPr="000D7888" w:rsidTr="00DF4B76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0D7888" w:rsidTr="00DF4B76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 w:rsidRPr="000D7888"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0D7888" w:rsidTr="00DF4B76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Доля детей в возрасте от 1 до 6 лет, обеспеченных дошкольными учреждениями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 w:rsidRPr="000D7888"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8D1C9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0D7888" w:rsidTr="00DF4B76">
        <w:trPr>
          <w:trHeight w:val="1537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1.3.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 w:rsidRPr="000D7888"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0D7888" w:rsidTr="00DF4B76">
        <w:trPr>
          <w:trHeight w:val="1556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lastRenderedPageBreak/>
              <w:t>1.4.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DF4B76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100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DF4B76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0D7888">
              <w:t>100</w:t>
            </w:r>
          </w:p>
        </w:tc>
      </w:tr>
      <w:tr w:rsidR="008D1C91" w:rsidRPr="000D7888" w:rsidTr="00DF4B76">
        <w:trPr>
          <w:trHeight w:val="1549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1.5.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Мест/1000 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0D7888" w:rsidTr="00DF4B76">
        <w:trPr>
          <w:trHeight w:val="1277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0D7888" w:rsidTr="00DF4B76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2.1.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Обеспечение нормативной потребности населения в поликлиниках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Количество посещений в смену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6A2444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6A2444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6A2444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6A2444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6A2444" w:rsidP="00DF4B76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10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6A2444" w:rsidP="00DF4B76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0D7888">
              <w:t>11</w:t>
            </w:r>
          </w:p>
        </w:tc>
      </w:tr>
      <w:tr w:rsidR="008D1C91" w:rsidRPr="000D7888" w:rsidTr="00DF4B76">
        <w:trPr>
          <w:trHeight w:val="602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2.2.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Вместимость стационаров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Койко-мест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DF4B76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0D7888" w:rsidTr="00DF4B76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3.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0D7888" w:rsidTr="00DF4B76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3.1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Мест/1000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3D7B9F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3D7B9F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3D7B9F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3D7B9F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3D7B9F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0D7888" w:rsidTr="00DF4B76"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t>3.2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Вместимость клубов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A87B2B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</w:tr>
      <w:tr w:rsidR="008D1C91" w:rsidRPr="00AD4EFE" w:rsidTr="00DF4B76">
        <w:trPr>
          <w:trHeight w:val="694"/>
        </w:trPr>
        <w:tc>
          <w:tcPr>
            <w:tcW w:w="68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0D7888">
              <w:lastRenderedPageBreak/>
              <w:t>3.3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7317"/>
              </w:tabs>
            </w:pPr>
            <w:r w:rsidRPr="000D7888">
              <w:t>Вместимость библиотек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0D7888">
              <w:t>мест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0D7888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AD4EFE" w:rsidTr="00DF4B76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9029F1">
              <w:t>4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7317"/>
              </w:tabs>
            </w:pPr>
            <w:r w:rsidRPr="009029F1"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AD4EFE" w:rsidTr="00DF4B76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9029F1">
              <w:t>4.1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7317"/>
              </w:tabs>
            </w:pPr>
            <w:r w:rsidRPr="009029F1">
              <w:t>Обеспечение нормативной потребности населения в плоскостных сооружениях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9029F1">
              <w:t>Га/1000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8D1C91" w:rsidRPr="00AD4EFE" w:rsidTr="00DF4B76">
        <w:trPr>
          <w:trHeight w:val="1137"/>
        </w:trPr>
        <w:tc>
          <w:tcPr>
            <w:tcW w:w="681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9029F1">
              <w:t>4.2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7317"/>
              </w:tabs>
            </w:pPr>
            <w:r w:rsidRPr="009029F1">
              <w:t>Обеспечение нормативной потребности населения в детских площадках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 w:rsidRPr="009029F1">
              <w:t>количество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64" w:type="dxa"/>
            <w:shd w:val="clear" w:color="auto" w:fill="FFFFFF"/>
            <w:vAlign w:val="center"/>
          </w:tcPr>
          <w:p w:rsidR="008D1C91" w:rsidRPr="009029F1" w:rsidRDefault="008D1C9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65633B" w:rsidRPr="00AD4EFE" w:rsidRDefault="0065633B" w:rsidP="00FB1865">
      <w:pPr>
        <w:spacing w:line="240" w:lineRule="exact"/>
        <w:jc w:val="both"/>
        <w:rPr>
          <w:i/>
          <w:color w:val="FF0000"/>
          <w:spacing w:val="2"/>
        </w:rPr>
      </w:pPr>
    </w:p>
    <w:p w:rsidR="00A5384B" w:rsidRPr="00AD4EFE" w:rsidRDefault="00A5384B" w:rsidP="00FB1865">
      <w:pPr>
        <w:spacing w:line="240" w:lineRule="exact"/>
        <w:jc w:val="both"/>
        <w:rPr>
          <w:i/>
          <w:color w:val="FF0000"/>
          <w:spacing w:val="2"/>
        </w:rPr>
      </w:pPr>
    </w:p>
    <w:p w:rsidR="0065633B" w:rsidRPr="00AD4EFE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color w:val="FF0000"/>
          <w:sz w:val="28"/>
          <w:szCs w:val="28"/>
          <w:lang w:eastAsia="en-US"/>
        </w:rPr>
      </w:pPr>
    </w:p>
    <w:p w:rsidR="0065633B" w:rsidRPr="00AD4EFE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color w:val="FF0000"/>
          <w:sz w:val="28"/>
          <w:szCs w:val="28"/>
          <w:lang w:eastAsia="en-US"/>
        </w:rPr>
        <w:sectPr w:rsidR="0065633B" w:rsidRPr="00AD4EF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491B5D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91B5D">
        <w:rPr>
          <w:rFonts w:eastAsiaTheme="minorHAnsi"/>
          <w:b/>
          <w:bCs/>
          <w:sz w:val="28"/>
          <w:szCs w:val="28"/>
          <w:lang w:eastAsia="en-US"/>
        </w:rPr>
        <w:lastRenderedPageBreak/>
        <w:t>6. Оценка эффективности меро</w:t>
      </w:r>
      <w:r w:rsidR="001C68B1" w:rsidRPr="00491B5D">
        <w:rPr>
          <w:rFonts w:eastAsiaTheme="minorHAnsi"/>
          <w:b/>
          <w:bCs/>
          <w:sz w:val="28"/>
          <w:szCs w:val="28"/>
          <w:lang w:eastAsia="en-US"/>
        </w:rPr>
        <w:t>приятий, включенных в программу</w:t>
      </w:r>
    </w:p>
    <w:p w:rsidR="0065633B" w:rsidRPr="00491B5D" w:rsidRDefault="0065633B" w:rsidP="00FB1865">
      <w:pPr>
        <w:suppressAutoHyphens w:val="0"/>
        <w:spacing w:after="200" w:line="276" w:lineRule="auto"/>
        <w:rPr>
          <w:rFonts w:eastAsia="Arial"/>
          <w:b/>
          <w:bCs/>
        </w:rPr>
      </w:pPr>
    </w:p>
    <w:p w:rsidR="00A87B2B" w:rsidRPr="00491B5D" w:rsidRDefault="00A87B2B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A87B2B" w:rsidRPr="00491B5D" w:rsidRDefault="00A87B2B" w:rsidP="00AB1CE9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B3750E" w:rsidRPr="00491B5D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 xml:space="preserve">Реализация программных мероприятий </w:t>
      </w:r>
      <w:r w:rsidR="000D03E2" w:rsidRPr="00491B5D">
        <w:rPr>
          <w:rFonts w:eastAsiaTheme="minorHAnsi"/>
          <w:bCs/>
          <w:lang w:eastAsia="en-US"/>
        </w:rPr>
        <w:t xml:space="preserve">с 2019 по 2033 годы </w:t>
      </w:r>
      <w:r w:rsidRPr="00491B5D">
        <w:rPr>
          <w:rFonts w:eastAsiaTheme="minorHAnsi"/>
          <w:bCs/>
          <w:lang w:eastAsia="en-US"/>
        </w:rPr>
        <w:t xml:space="preserve">в соответствии с намеченными целями и задачами обеспечит увеличение численности населения </w:t>
      </w:r>
      <w:r w:rsidR="00AD4EFE" w:rsidRPr="00491B5D">
        <w:rPr>
          <w:rFonts w:eastAsiaTheme="minorHAnsi"/>
          <w:bCs/>
          <w:lang w:eastAsia="en-US"/>
        </w:rPr>
        <w:t>Перекопского</w:t>
      </w:r>
      <w:r w:rsidRPr="00491B5D">
        <w:rPr>
          <w:rFonts w:eastAsiaTheme="minorHAnsi"/>
          <w:bCs/>
          <w:lang w:eastAsia="en-US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B3750E" w:rsidRPr="00491B5D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AD4EFE" w:rsidRPr="00491B5D">
        <w:rPr>
          <w:rFonts w:eastAsiaTheme="minorHAnsi"/>
          <w:bCs/>
          <w:lang w:eastAsia="en-US"/>
        </w:rPr>
        <w:t>Перекопского</w:t>
      </w:r>
      <w:r w:rsidRPr="00491B5D">
        <w:rPr>
          <w:rFonts w:eastAsiaTheme="minorHAnsi"/>
          <w:bCs/>
          <w:lang w:eastAsia="en-US"/>
        </w:rPr>
        <w:t xml:space="preserve"> сельского поселения:</w:t>
      </w:r>
    </w:p>
    <w:p w:rsidR="00B3750E" w:rsidRPr="00491B5D" w:rsidRDefault="000D03E2" w:rsidP="000D03E2">
      <w:pPr>
        <w:pStyle w:val="a5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Технологические результаты</w:t>
      </w:r>
    </w:p>
    <w:p w:rsidR="000D03E2" w:rsidRPr="00491B5D" w:rsidRDefault="000D03E2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 xml:space="preserve">- </w:t>
      </w:r>
      <w:r w:rsidR="00610F4B" w:rsidRPr="00491B5D">
        <w:rPr>
          <w:rFonts w:eastAsiaTheme="minorHAnsi"/>
          <w:bCs/>
          <w:lang w:eastAsia="en-US"/>
        </w:rPr>
        <w:t>создание</w:t>
      </w:r>
      <w:r w:rsidRPr="00491B5D">
        <w:rPr>
          <w:rFonts w:eastAsiaTheme="minorHAnsi"/>
          <w:bCs/>
          <w:lang w:eastAsia="en-US"/>
        </w:rPr>
        <w:t xml:space="preserve"> новых мест в дошкольном образовательном учреждении (детский сад);</w:t>
      </w:r>
    </w:p>
    <w:p w:rsidR="000D03E2" w:rsidRPr="00491B5D" w:rsidRDefault="00610F4B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увеличение числа населения, занимающегося спортом путем увеличения видов спорта за счет увеличения площади спортивного зала средней школы;</w:t>
      </w:r>
    </w:p>
    <w:p w:rsidR="00115957" w:rsidRPr="00491B5D" w:rsidRDefault="00610F4B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создание новых мест организации питания школьников</w:t>
      </w:r>
      <w:r w:rsidR="00115957" w:rsidRPr="00491B5D">
        <w:rPr>
          <w:rFonts w:eastAsiaTheme="minorHAnsi"/>
          <w:bCs/>
          <w:lang w:eastAsia="en-US"/>
        </w:rPr>
        <w:t>;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ликвидация дефицита объектов социальной инфраструктуры;</w:t>
      </w:r>
    </w:p>
    <w:p w:rsidR="00610F4B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внедрение энергосберегающих технологий.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 xml:space="preserve">           2. Социальные результаты</w:t>
      </w:r>
    </w:p>
    <w:p w:rsidR="00115957" w:rsidRPr="00491B5D" w:rsidRDefault="00115957" w:rsidP="0011595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 xml:space="preserve">- повышение надежности функционирования систем социальной инфраструктуры и </w:t>
      </w:r>
    </w:p>
    <w:p w:rsidR="00115957" w:rsidRPr="00491B5D" w:rsidRDefault="00115957" w:rsidP="0011595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обеспечивающие комфортные и безопасные условия для проживания людей;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повышение благосостояния населения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снижение социальной напряженности;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расширение возможностей для культурно-духовного развития жителей сельского поселения.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 xml:space="preserve">            3.  Экономические результаты</w:t>
      </w:r>
    </w:p>
    <w:p w:rsidR="00115957" w:rsidRPr="00491B5D" w:rsidRDefault="00115957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- повышение инвестиционной привлекательности.</w:t>
      </w:r>
    </w:p>
    <w:p w:rsidR="000D03E2" w:rsidRPr="00491B5D" w:rsidRDefault="000D03E2" w:rsidP="000D03E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lang w:eastAsia="en-US"/>
        </w:rPr>
      </w:pPr>
    </w:p>
    <w:p w:rsidR="00610F4B" w:rsidRPr="00491B5D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610F4B" w:rsidRPr="00491B5D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610F4B" w:rsidRPr="00491B5D" w:rsidRDefault="00610F4B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</w:p>
    <w:p w:rsidR="00B3750E" w:rsidRPr="00491B5D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lang w:eastAsia="en-US"/>
        </w:rPr>
      </w:pPr>
      <w:r w:rsidRPr="00491B5D">
        <w:rPr>
          <w:rFonts w:eastAsiaTheme="minorHAnsi"/>
          <w:bCs/>
          <w:lang w:eastAsia="en-US"/>
        </w:rPr>
        <w:t>.</w:t>
      </w:r>
    </w:p>
    <w:p w:rsidR="00B3750E" w:rsidRPr="00491B5D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B3750E" w:rsidRPr="00491B5D" w:rsidRDefault="00B3750E" w:rsidP="00B3750E">
      <w:pPr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bCs/>
          <w:i/>
          <w:lang w:eastAsia="en-US"/>
        </w:rPr>
      </w:pPr>
    </w:p>
    <w:p w:rsidR="0065633B" w:rsidRPr="00491B5D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91B5D">
        <w:rPr>
          <w:rFonts w:eastAsiaTheme="minorHAnsi"/>
          <w:b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491B5D">
        <w:rPr>
          <w:rFonts w:eastAsiaTheme="minorHAnsi"/>
          <w:b/>
          <w:bCs/>
          <w:sz w:val="28"/>
          <w:szCs w:val="28"/>
          <w:lang w:eastAsia="en-US"/>
        </w:rPr>
        <w:t>е целевых показателей программы</w:t>
      </w:r>
    </w:p>
    <w:p w:rsidR="00A5384B" w:rsidRPr="00491B5D" w:rsidRDefault="00A5384B" w:rsidP="00FB1865">
      <w:pPr>
        <w:suppressAutoHyphens w:val="0"/>
        <w:spacing w:line="240" w:lineRule="exact"/>
        <w:jc w:val="both"/>
        <w:rPr>
          <w:i/>
          <w:spacing w:val="2"/>
        </w:rPr>
      </w:pPr>
    </w:p>
    <w:p w:rsidR="00A5384B" w:rsidRPr="00491B5D" w:rsidRDefault="00A5384B" w:rsidP="00FB1865">
      <w:pPr>
        <w:suppressAutoHyphens w:val="0"/>
        <w:spacing w:line="240" w:lineRule="exact"/>
        <w:jc w:val="both"/>
        <w:rPr>
          <w:i/>
          <w:spacing w:val="2"/>
        </w:rPr>
      </w:pPr>
    </w:p>
    <w:p w:rsidR="00393750" w:rsidRPr="00491B5D" w:rsidRDefault="00393750" w:rsidP="00FB1865">
      <w:pPr>
        <w:suppressAutoHyphens w:val="0"/>
        <w:spacing w:line="240" w:lineRule="exact"/>
        <w:jc w:val="both"/>
        <w:rPr>
          <w:i/>
          <w:spacing w:val="2"/>
        </w:rPr>
      </w:pPr>
    </w:p>
    <w:p w:rsidR="00393750" w:rsidRPr="00491B5D" w:rsidRDefault="00393750" w:rsidP="00AB1CE9">
      <w:pPr>
        <w:suppressAutoHyphens w:val="0"/>
        <w:spacing w:line="240" w:lineRule="exact"/>
        <w:ind w:firstLine="426"/>
        <w:jc w:val="both"/>
        <w:rPr>
          <w:spacing w:val="2"/>
        </w:rPr>
      </w:pPr>
    </w:p>
    <w:p w:rsidR="00115957" w:rsidRPr="00491B5D" w:rsidRDefault="00115957" w:rsidP="00AB1CE9">
      <w:pPr>
        <w:suppressAutoHyphens w:val="0"/>
        <w:spacing w:line="240" w:lineRule="exact"/>
        <w:ind w:firstLine="426"/>
        <w:jc w:val="both"/>
        <w:rPr>
          <w:spacing w:val="2"/>
        </w:rPr>
      </w:pPr>
      <w:r w:rsidRPr="00491B5D">
        <w:rPr>
          <w:spacing w:val="2"/>
        </w:rPr>
        <w:t>- координация усилий федеральных органов исполнительной власти, органов  исполнительной власти Волгоградской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075526" w:rsidRPr="00491B5D" w:rsidRDefault="00075526" w:rsidP="00075526">
      <w:pPr>
        <w:suppressAutoHyphens w:val="0"/>
        <w:spacing w:line="240" w:lineRule="exact"/>
        <w:ind w:firstLine="426"/>
        <w:jc w:val="both"/>
        <w:rPr>
          <w:spacing w:val="2"/>
        </w:rPr>
      </w:pPr>
      <w:r w:rsidRPr="00491B5D">
        <w:rPr>
          <w:spacing w:val="2"/>
        </w:rPr>
        <w:t xml:space="preserve">- запуск системы статистического наблюдения и мониторинга необходимой обеспеченности учреждениями социальной инфраструктуры в соответствии </w:t>
      </w:r>
    </w:p>
    <w:p w:rsidR="00115957" w:rsidRPr="00491B5D" w:rsidRDefault="00075526" w:rsidP="00075526">
      <w:pPr>
        <w:suppressAutoHyphens w:val="0"/>
        <w:spacing w:line="240" w:lineRule="exact"/>
        <w:ind w:firstLine="426"/>
        <w:jc w:val="both"/>
        <w:rPr>
          <w:spacing w:val="2"/>
        </w:rPr>
      </w:pPr>
      <w:r w:rsidRPr="00491B5D">
        <w:rPr>
          <w:spacing w:val="2"/>
        </w:rPr>
        <w:t>с утвержденными и обновляющимися нормативами.</w:t>
      </w:r>
    </w:p>
    <w:p w:rsidR="00075526" w:rsidRPr="00491B5D" w:rsidRDefault="00075526" w:rsidP="00075526">
      <w:pPr>
        <w:suppressAutoHyphens w:val="0"/>
        <w:spacing w:line="240" w:lineRule="exact"/>
        <w:ind w:firstLine="426"/>
        <w:jc w:val="both"/>
        <w:rPr>
          <w:spacing w:val="2"/>
        </w:rPr>
      </w:pPr>
    </w:p>
    <w:p w:rsidR="00075526" w:rsidRPr="00491B5D" w:rsidRDefault="00075526" w:rsidP="00075526">
      <w:pPr>
        <w:suppressAutoHyphens w:val="0"/>
        <w:spacing w:line="240" w:lineRule="exact"/>
        <w:ind w:firstLine="426"/>
        <w:jc w:val="both"/>
        <w:rPr>
          <w:spacing w:val="2"/>
        </w:rPr>
      </w:pPr>
      <w:r w:rsidRPr="00491B5D">
        <w:rPr>
          <w:spacing w:val="2"/>
        </w:rPr>
        <w:t xml:space="preserve">Способы информационного обеспечения Программы реализуются путем проведения целевого блока мероприятий в средствах массовой информации, подготовки постоянных публикаций в прессе, на официальном сайте в сети Интернет </w:t>
      </w:r>
      <w:hyperlink w:history="1">
        <w:r w:rsidR="00491B5D" w:rsidRPr="00491B5D">
          <w:rPr>
            <w:rStyle w:val="a3"/>
            <w:color w:val="auto"/>
            <w:spacing w:val="2"/>
          </w:rPr>
          <w:t>http://</w:t>
        </w:r>
        <w:r w:rsidR="00491B5D" w:rsidRPr="00491B5D">
          <w:rPr>
            <w:rStyle w:val="a3"/>
            <w:color w:val="auto"/>
            <w:lang w:val="en-US"/>
          </w:rPr>
          <w:t>adm</w:t>
        </w:r>
        <w:r w:rsidR="00491B5D" w:rsidRPr="00491B5D">
          <w:rPr>
            <w:rStyle w:val="a3"/>
            <w:color w:val="auto"/>
          </w:rPr>
          <w:t>-</w:t>
        </w:r>
        <w:r w:rsidR="00491B5D" w:rsidRPr="00491B5D">
          <w:rPr>
            <w:rStyle w:val="a3"/>
            <w:color w:val="auto"/>
            <w:lang w:val="en-US"/>
          </w:rPr>
          <w:t>perekopka</w:t>
        </w:r>
        <w:r w:rsidR="00491B5D" w:rsidRPr="00491B5D">
          <w:rPr>
            <w:rStyle w:val="a3"/>
            <w:color w:val="auto"/>
          </w:rPr>
          <w:t>@</w:t>
        </w:r>
        <w:r w:rsidR="00491B5D" w:rsidRPr="00491B5D">
          <w:rPr>
            <w:rStyle w:val="a3"/>
            <w:color w:val="auto"/>
            <w:lang w:val="en-US"/>
          </w:rPr>
          <w:t>yandex</w:t>
        </w:r>
        <w:r w:rsidR="00491B5D" w:rsidRPr="00491B5D">
          <w:rPr>
            <w:rStyle w:val="a3"/>
            <w:color w:val="auto"/>
          </w:rPr>
          <w:t>.</w:t>
        </w:r>
        <w:r w:rsidR="00491B5D" w:rsidRPr="00491B5D">
          <w:rPr>
            <w:rStyle w:val="a3"/>
            <w:color w:val="auto"/>
            <w:lang w:val="en-US"/>
          </w:rPr>
          <w:t>ru</w:t>
        </w:r>
        <w:r w:rsidR="00491B5D" w:rsidRPr="00491B5D">
          <w:rPr>
            <w:rStyle w:val="a3"/>
            <w:color w:val="auto"/>
            <w:spacing w:val="2"/>
          </w:rPr>
          <w:t xml:space="preserve"> /</w:t>
        </w:r>
      </w:hyperlink>
      <w:r w:rsidRPr="00491B5D">
        <w:rPr>
          <w:spacing w:val="2"/>
          <w:u w:val="single"/>
        </w:rPr>
        <w:t xml:space="preserve"> .</w:t>
      </w:r>
    </w:p>
    <w:p w:rsidR="00115957" w:rsidRPr="00AD4EFE" w:rsidRDefault="00115957" w:rsidP="00AB1CE9">
      <w:pPr>
        <w:suppressAutoHyphens w:val="0"/>
        <w:spacing w:line="240" w:lineRule="exact"/>
        <w:ind w:firstLine="426"/>
        <w:jc w:val="both"/>
        <w:rPr>
          <w:color w:val="FF0000"/>
          <w:spacing w:val="2"/>
        </w:rPr>
      </w:pPr>
    </w:p>
    <w:p w:rsidR="00115957" w:rsidRPr="00994929" w:rsidRDefault="00115957" w:rsidP="00AB1CE9">
      <w:pPr>
        <w:suppressAutoHyphens w:val="0"/>
        <w:spacing w:line="240" w:lineRule="exact"/>
        <w:ind w:firstLine="426"/>
        <w:jc w:val="both"/>
        <w:rPr>
          <w:color w:val="FF0000"/>
          <w:spacing w:val="2"/>
        </w:rPr>
      </w:pPr>
    </w:p>
    <w:p w:rsidR="0065633B" w:rsidRPr="00994929" w:rsidRDefault="00115957" w:rsidP="00075526">
      <w:pPr>
        <w:suppressAutoHyphens w:val="0"/>
        <w:spacing w:line="240" w:lineRule="exact"/>
        <w:ind w:firstLine="426"/>
        <w:jc w:val="both"/>
        <w:rPr>
          <w:i/>
          <w:color w:val="FF0000"/>
          <w:spacing w:val="2"/>
        </w:rPr>
      </w:pPr>
      <w:r w:rsidRPr="00994929">
        <w:rPr>
          <w:color w:val="FF0000"/>
          <w:spacing w:val="2"/>
        </w:rPr>
        <w:t xml:space="preserve"> </w:t>
      </w:r>
    </w:p>
    <w:p w:rsidR="0065633B" w:rsidRPr="00A5384B" w:rsidRDefault="0065633B" w:rsidP="00AB1CE9">
      <w:pPr>
        <w:pStyle w:val="Default"/>
        <w:spacing w:line="240" w:lineRule="exact"/>
        <w:ind w:firstLine="426"/>
        <w:jc w:val="both"/>
        <w:rPr>
          <w:rFonts w:ascii="Times New Roman" w:hAnsi="Times New Roman" w:cs="Times New Roman"/>
          <w:i/>
          <w:spacing w:val="2"/>
          <w:lang w:eastAsia="ar-SA"/>
        </w:rPr>
      </w:pPr>
    </w:p>
    <w:sectPr w:rsidR="0065633B" w:rsidRPr="00A5384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5C174CD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866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6D3"/>
    <w:multiLevelType w:val="hybridMultilevel"/>
    <w:tmpl w:val="5C2EC33A"/>
    <w:lvl w:ilvl="0" w:tplc="7BB4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75952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139E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B3BAC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3145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4EB4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952"/>
    <w:multiLevelType w:val="hybridMultilevel"/>
    <w:tmpl w:val="02D0321A"/>
    <w:lvl w:ilvl="0" w:tplc="E90AAAC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B4B32CA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1">
    <w:nsid w:val="50CD21DA"/>
    <w:multiLevelType w:val="hybridMultilevel"/>
    <w:tmpl w:val="D83058B8"/>
    <w:lvl w:ilvl="0" w:tplc="A5681C0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F1520"/>
    <w:multiLevelType w:val="hybridMultilevel"/>
    <w:tmpl w:val="D3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8"/>
  </w:num>
  <w:num w:numId="8">
    <w:abstractNumId w:val="22"/>
  </w:num>
  <w:num w:numId="9">
    <w:abstractNumId w:val="7"/>
  </w:num>
  <w:num w:numId="10">
    <w:abstractNumId w:val="23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11"/>
  </w:num>
  <w:num w:numId="19">
    <w:abstractNumId w:val="19"/>
  </w:num>
  <w:num w:numId="20">
    <w:abstractNumId w:val="24"/>
  </w:num>
  <w:num w:numId="21">
    <w:abstractNumId w:val="12"/>
  </w:num>
  <w:num w:numId="22">
    <w:abstractNumId w:val="16"/>
  </w:num>
  <w:num w:numId="23">
    <w:abstractNumId w:val="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1C3D"/>
    <w:rsid w:val="0001332A"/>
    <w:rsid w:val="000135A4"/>
    <w:rsid w:val="00016A61"/>
    <w:rsid w:val="00025D3F"/>
    <w:rsid w:val="000306C8"/>
    <w:rsid w:val="00030F60"/>
    <w:rsid w:val="000328E6"/>
    <w:rsid w:val="00041935"/>
    <w:rsid w:val="00075526"/>
    <w:rsid w:val="00087A13"/>
    <w:rsid w:val="000958D8"/>
    <w:rsid w:val="0009686E"/>
    <w:rsid w:val="000A2F86"/>
    <w:rsid w:val="000A5445"/>
    <w:rsid w:val="000B13AA"/>
    <w:rsid w:val="000B4610"/>
    <w:rsid w:val="000C44E0"/>
    <w:rsid w:val="000D03E2"/>
    <w:rsid w:val="000D7888"/>
    <w:rsid w:val="000D7BD3"/>
    <w:rsid w:val="000E0F4B"/>
    <w:rsid w:val="000E4D56"/>
    <w:rsid w:val="000F024C"/>
    <w:rsid w:val="000F1A01"/>
    <w:rsid w:val="00100663"/>
    <w:rsid w:val="00110190"/>
    <w:rsid w:val="00113177"/>
    <w:rsid w:val="00115957"/>
    <w:rsid w:val="001224A8"/>
    <w:rsid w:val="00124BBE"/>
    <w:rsid w:val="001272F5"/>
    <w:rsid w:val="001369B6"/>
    <w:rsid w:val="00156D37"/>
    <w:rsid w:val="00163EB1"/>
    <w:rsid w:val="00173952"/>
    <w:rsid w:val="0017645B"/>
    <w:rsid w:val="00195756"/>
    <w:rsid w:val="001A1A83"/>
    <w:rsid w:val="001B510E"/>
    <w:rsid w:val="001C083A"/>
    <w:rsid w:val="001C68B1"/>
    <w:rsid w:val="001E1C3D"/>
    <w:rsid w:val="001E3BB4"/>
    <w:rsid w:val="00200314"/>
    <w:rsid w:val="0020659B"/>
    <w:rsid w:val="002101F2"/>
    <w:rsid w:val="002267BD"/>
    <w:rsid w:val="00226AD0"/>
    <w:rsid w:val="0024343D"/>
    <w:rsid w:val="00257688"/>
    <w:rsid w:val="002601C6"/>
    <w:rsid w:val="00295946"/>
    <w:rsid w:val="002A7357"/>
    <w:rsid w:val="002B4CDF"/>
    <w:rsid w:val="002B5B96"/>
    <w:rsid w:val="002C66E8"/>
    <w:rsid w:val="002D7753"/>
    <w:rsid w:val="002E2063"/>
    <w:rsid w:val="002F1BD4"/>
    <w:rsid w:val="003035E4"/>
    <w:rsid w:val="003051AE"/>
    <w:rsid w:val="00317FB6"/>
    <w:rsid w:val="00320527"/>
    <w:rsid w:val="003351CE"/>
    <w:rsid w:val="00340105"/>
    <w:rsid w:val="00343582"/>
    <w:rsid w:val="0034424C"/>
    <w:rsid w:val="003466CB"/>
    <w:rsid w:val="003503CC"/>
    <w:rsid w:val="0037415E"/>
    <w:rsid w:val="0039237E"/>
    <w:rsid w:val="00393750"/>
    <w:rsid w:val="00395AAF"/>
    <w:rsid w:val="003A01EC"/>
    <w:rsid w:val="003B2379"/>
    <w:rsid w:val="003B2D58"/>
    <w:rsid w:val="003B3619"/>
    <w:rsid w:val="003B390A"/>
    <w:rsid w:val="003C69C9"/>
    <w:rsid w:val="003D1B08"/>
    <w:rsid w:val="003D7B9F"/>
    <w:rsid w:val="003F4111"/>
    <w:rsid w:val="003F7D1B"/>
    <w:rsid w:val="00405DF5"/>
    <w:rsid w:val="004157DE"/>
    <w:rsid w:val="00447F66"/>
    <w:rsid w:val="00480742"/>
    <w:rsid w:val="00482C90"/>
    <w:rsid w:val="00491B5D"/>
    <w:rsid w:val="004B36B3"/>
    <w:rsid w:val="004C0FB8"/>
    <w:rsid w:val="004C5182"/>
    <w:rsid w:val="004F2A2C"/>
    <w:rsid w:val="004F4BF9"/>
    <w:rsid w:val="00501948"/>
    <w:rsid w:val="005029C1"/>
    <w:rsid w:val="00527C32"/>
    <w:rsid w:val="0053159D"/>
    <w:rsid w:val="00542EC2"/>
    <w:rsid w:val="00560591"/>
    <w:rsid w:val="00572CB6"/>
    <w:rsid w:val="0057406B"/>
    <w:rsid w:val="00581DFF"/>
    <w:rsid w:val="005A6CA4"/>
    <w:rsid w:val="005C2FC4"/>
    <w:rsid w:val="005D0D9F"/>
    <w:rsid w:val="005D3822"/>
    <w:rsid w:val="005D41E1"/>
    <w:rsid w:val="005D6860"/>
    <w:rsid w:val="005E0414"/>
    <w:rsid w:val="005E4C22"/>
    <w:rsid w:val="005E6BE0"/>
    <w:rsid w:val="005F08DA"/>
    <w:rsid w:val="0060042D"/>
    <w:rsid w:val="00603D4D"/>
    <w:rsid w:val="00610F4B"/>
    <w:rsid w:val="00615F7A"/>
    <w:rsid w:val="00633C72"/>
    <w:rsid w:val="006555E3"/>
    <w:rsid w:val="0065633B"/>
    <w:rsid w:val="00656B9B"/>
    <w:rsid w:val="006633D9"/>
    <w:rsid w:val="0068088D"/>
    <w:rsid w:val="0069612D"/>
    <w:rsid w:val="006979EE"/>
    <w:rsid w:val="006A2444"/>
    <w:rsid w:val="006C6B9C"/>
    <w:rsid w:val="006E1122"/>
    <w:rsid w:val="006E2C0D"/>
    <w:rsid w:val="006E7608"/>
    <w:rsid w:val="006E7C50"/>
    <w:rsid w:val="006F1911"/>
    <w:rsid w:val="007003FD"/>
    <w:rsid w:val="00700675"/>
    <w:rsid w:val="00706939"/>
    <w:rsid w:val="00731DB5"/>
    <w:rsid w:val="007323D4"/>
    <w:rsid w:val="007407B5"/>
    <w:rsid w:val="00755539"/>
    <w:rsid w:val="0076166C"/>
    <w:rsid w:val="00767927"/>
    <w:rsid w:val="00777C3E"/>
    <w:rsid w:val="007929F3"/>
    <w:rsid w:val="007A7133"/>
    <w:rsid w:val="007B0D58"/>
    <w:rsid w:val="007B321A"/>
    <w:rsid w:val="007B3702"/>
    <w:rsid w:val="007E331E"/>
    <w:rsid w:val="007E37A6"/>
    <w:rsid w:val="007F23EE"/>
    <w:rsid w:val="0080046A"/>
    <w:rsid w:val="00800B16"/>
    <w:rsid w:val="00804E0B"/>
    <w:rsid w:val="00806F28"/>
    <w:rsid w:val="00816BC3"/>
    <w:rsid w:val="00837191"/>
    <w:rsid w:val="00842E22"/>
    <w:rsid w:val="008542DE"/>
    <w:rsid w:val="00855E4F"/>
    <w:rsid w:val="00861B18"/>
    <w:rsid w:val="00862DF1"/>
    <w:rsid w:val="008758BF"/>
    <w:rsid w:val="008760EB"/>
    <w:rsid w:val="008962DF"/>
    <w:rsid w:val="008A662A"/>
    <w:rsid w:val="008B3AF4"/>
    <w:rsid w:val="008B3F66"/>
    <w:rsid w:val="008D038D"/>
    <w:rsid w:val="008D1C91"/>
    <w:rsid w:val="008E3277"/>
    <w:rsid w:val="009029F1"/>
    <w:rsid w:val="00904C3A"/>
    <w:rsid w:val="00904D88"/>
    <w:rsid w:val="0090513A"/>
    <w:rsid w:val="00927FF2"/>
    <w:rsid w:val="00931C9E"/>
    <w:rsid w:val="00951FD7"/>
    <w:rsid w:val="00960466"/>
    <w:rsid w:val="0097465C"/>
    <w:rsid w:val="0097598B"/>
    <w:rsid w:val="009760D3"/>
    <w:rsid w:val="00980DB5"/>
    <w:rsid w:val="00994929"/>
    <w:rsid w:val="009A3D79"/>
    <w:rsid w:val="009A57A0"/>
    <w:rsid w:val="009B21C7"/>
    <w:rsid w:val="009C7030"/>
    <w:rsid w:val="009D2275"/>
    <w:rsid w:val="009E6655"/>
    <w:rsid w:val="009F1BD2"/>
    <w:rsid w:val="009F3299"/>
    <w:rsid w:val="00A04CE6"/>
    <w:rsid w:val="00A077C5"/>
    <w:rsid w:val="00A5384B"/>
    <w:rsid w:val="00A76850"/>
    <w:rsid w:val="00A81C2D"/>
    <w:rsid w:val="00A83973"/>
    <w:rsid w:val="00A87B2B"/>
    <w:rsid w:val="00AA242C"/>
    <w:rsid w:val="00AB1CE9"/>
    <w:rsid w:val="00AB5BDF"/>
    <w:rsid w:val="00AB66B6"/>
    <w:rsid w:val="00AC5783"/>
    <w:rsid w:val="00AD120C"/>
    <w:rsid w:val="00AD31BF"/>
    <w:rsid w:val="00AD4EFE"/>
    <w:rsid w:val="00AE3183"/>
    <w:rsid w:val="00B051CA"/>
    <w:rsid w:val="00B1119C"/>
    <w:rsid w:val="00B3750E"/>
    <w:rsid w:val="00B67681"/>
    <w:rsid w:val="00B70DEE"/>
    <w:rsid w:val="00B715EF"/>
    <w:rsid w:val="00B71ECD"/>
    <w:rsid w:val="00B81BD7"/>
    <w:rsid w:val="00B900EC"/>
    <w:rsid w:val="00B92B99"/>
    <w:rsid w:val="00BA1E26"/>
    <w:rsid w:val="00BA6DE4"/>
    <w:rsid w:val="00BA6FB5"/>
    <w:rsid w:val="00BC4FBF"/>
    <w:rsid w:val="00BC516C"/>
    <w:rsid w:val="00BC5E72"/>
    <w:rsid w:val="00BD205A"/>
    <w:rsid w:val="00BD38BC"/>
    <w:rsid w:val="00BD797F"/>
    <w:rsid w:val="00BD7AF1"/>
    <w:rsid w:val="00C0690B"/>
    <w:rsid w:val="00C077CC"/>
    <w:rsid w:val="00C2523D"/>
    <w:rsid w:val="00C3182F"/>
    <w:rsid w:val="00C342C0"/>
    <w:rsid w:val="00C52B76"/>
    <w:rsid w:val="00C57F7C"/>
    <w:rsid w:val="00C63861"/>
    <w:rsid w:val="00C76229"/>
    <w:rsid w:val="00C765F1"/>
    <w:rsid w:val="00C95C88"/>
    <w:rsid w:val="00CA270D"/>
    <w:rsid w:val="00CA3EA3"/>
    <w:rsid w:val="00CB2443"/>
    <w:rsid w:val="00CB308B"/>
    <w:rsid w:val="00CB6A79"/>
    <w:rsid w:val="00CC3C1C"/>
    <w:rsid w:val="00CD2D37"/>
    <w:rsid w:val="00CE07BC"/>
    <w:rsid w:val="00CE721F"/>
    <w:rsid w:val="00CE76B1"/>
    <w:rsid w:val="00D037EA"/>
    <w:rsid w:val="00D102E9"/>
    <w:rsid w:val="00D134E2"/>
    <w:rsid w:val="00D33CE2"/>
    <w:rsid w:val="00D354D9"/>
    <w:rsid w:val="00D712D5"/>
    <w:rsid w:val="00D81EAE"/>
    <w:rsid w:val="00D8251A"/>
    <w:rsid w:val="00D9262A"/>
    <w:rsid w:val="00DA140D"/>
    <w:rsid w:val="00DA3061"/>
    <w:rsid w:val="00DD1887"/>
    <w:rsid w:val="00DD445C"/>
    <w:rsid w:val="00DD7010"/>
    <w:rsid w:val="00DF4B76"/>
    <w:rsid w:val="00E05DE2"/>
    <w:rsid w:val="00E25BF7"/>
    <w:rsid w:val="00E63964"/>
    <w:rsid w:val="00E67A8A"/>
    <w:rsid w:val="00E67C3B"/>
    <w:rsid w:val="00E70B40"/>
    <w:rsid w:val="00E74990"/>
    <w:rsid w:val="00E77EF6"/>
    <w:rsid w:val="00EA117A"/>
    <w:rsid w:val="00EC28F5"/>
    <w:rsid w:val="00EE126D"/>
    <w:rsid w:val="00F01288"/>
    <w:rsid w:val="00F057E3"/>
    <w:rsid w:val="00F11CC8"/>
    <w:rsid w:val="00F1208E"/>
    <w:rsid w:val="00F203D4"/>
    <w:rsid w:val="00F30D44"/>
    <w:rsid w:val="00F3527D"/>
    <w:rsid w:val="00F41D8F"/>
    <w:rsid w:val="00F428A5"/>
    <w:rsid w:val="00F54DFE"/>
    <w:rsid w:val="00F65F79"/>
    <w:rsid w:val="00F74542"/>
    <w:rsid w:val="00FB0FCF"/>
    <w:rsid w:val="00FB1865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D13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030C-6E16-490E-AF4C-A6AAAD28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Бюджет</cp:lastModifiedBy>
  <cp:revision>2</cp:revision>
  <cp:lastPrinted>2018-10-04T12:52:00Z</cp:lastPrinted>
  <dcterms:created xsi:type="dcterms:W3CDTF">2018-10-12T06:47:00Z</dcterms:created>
  <dcterms:modified xsi:type="dcterms:W3CDTF">2018-10-12T06:47:00Z</dcterms:modified>
</cp:coreProperties>
</file>