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131F4" w14:textId="16275D5D" w:rsidR="004175A3" w:rsidRDefault="007507CA" w:rsidP="007507CA">
      <w:pPr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проект</w:t>
      </w:r>
    </w:p>
    <w:p w14:paraId="14C64DBC" w14:textId="77777777" w:rsidR="00141EC6" w:rsidRPr="007F269E" w:rsidRDefault="004175A3" w:rsidP="00141EC6">
      <w:pPr>
        <w:jc w:val="center"/>
        <w:rPr>
          <w:b/>
          <w:sz w:val="24"/>
          <w:szCs w:val="24"/>
          <w:lang w:val="ru-RU"/>
        </w:rPr>
      </w:pPr>
      <w:r w:rsidRPr="007F269E">
        <w:rPr>
          <w:b/>
          <w:sz w:val="24"/>
          <w:szCs w:val="24"/>
          <w:lang w:val="ru-RU"/>
        </w:rPr>
        <w:t>АДМИНИСТРАЦИЯ ПЕРЕКОПСКОГО</w:t>
      </w:r>
      <w:r w:rsidR="00141EC6" w:rsidRPr="007F269E">
        <w:rPr>
          <w:b/>
          <w:sz w:val="24"/>
          <w:szCs w:val="24"/>
          <w:lang w:val="ru-RU"/>
        </w:rPr>
        <w:t xml:space="preserve"> СЕЛЬСКОГО ПОСЕЛЕНИЯ</w:t>
      </w:r>
    </w:p>
    <w:p w14:paraId="16A0F4F3" w14:textId="77777777" w:rsidR="00141EC6" w:rsidRPr="007F269E" w:rsidRDefault="00141EC6" w:rsidP="00141EC6">
      <w:pPr>
        <w:jc w:val="center"/>
        <w:rPr>
          <w:b/>
          <w:sz w:val="24"/>
          <w:szCs w:val="24"/>
          <w:lang w:val="ru-RU"/>
        </w:rPr>
      </w:pPr>
      <w:r w:rsidRPr="007F269E">
        <w:rPr>
          <w:b/>
          <w:sz w:val="24"/>
          <w:szCs w:val="24"/>
          <w:lang w:val="ru-RU"/>
        </w:rPr>
        <w:t>КЛЕТСКИЙ МУНИЦИПАЛЬНЫЙ РАЙОН</w:t>
      </w:r>
    </w:p>
    <w:p w14:paraId="37E1C4FA" w14:textId="77777777" w:rsidR="00141EC6" w:rsidRPr="00F95534" w:rsidRDefault="00141EC6" w:rsidP="00141EC6">
      <w:pPr>
        <w:jc w:val="center"/>
        <w:rPr>
          <w:b/>
          <w:sz w:val="24"/>
          <w:szCs w:val="24"/>
          <w:lang w:val="ru-RU"/>
        </w:rPr>
      </w:pPr>
      <w:r w:rsidRPr="00F95534">
        <w:rPr>
          <w:b/>
          <w:sz w:val="24"/>
          <w:szCs w:val="24"/>
          <w:lang w:val="ru-RU"/>
        </w:rPr>
        <w:t>ВОЛГОГРАДСКАЯ ОБЛАСТЬ</w:t>
      </w:r>
    </w:p>
    <w:p w14:paraId="6B4E7539" w14:textId="77777777" w:rsidR="00141EC6" w:rsidRPr="00F95534" w:rsidRDefault="00141EC6" w:rsidP="00141EC6">
      <w:pPr>
        <w:jc w:val="center"/>
        <w:rPr>
          <w:b/>
          <w:sz w:val="24"/>
          <w:szCs w:val="24"/>
          <w:lang w:val="ru-RU"/>
        </w:rPr>
      </w:pPr>
      <w:r w:rsidRPr="00F95534">
        <w:rPr>
          <w:b/>
          <w:sz w:val="24"/>
          <w:szCs w:val="24"/>
          <w:lang w:val="ru-RU"/>
        </w:rPr>
        <w:t>________________________________________________________________________</w:t>
      </w:r>
    </w:p>
    <w:p w14:paraId="3BF3F3B5" w14:textId="77777777" w:rsidR="00141EC6" w:rsidRPr="00F95534" w:rsidRDefault="00141EC6" w:rsidP="00141EC6">
      <w:pPr>
        <w:jc w:val="both"/>
        <w:rPr>
          <w:sz w:val="24"/>
          <w:szCs w:val="24"/>
          <w:lang w:val="ru-RU"/>
        </w:rPr>
      </w:pPr>
    </w:p>
    <w:p w14:paraId="18D94517" w14:textId="77777777" w:rsidR="00141EC6" w:rsidRPr="00F95534" w:rsidRDefault="00141EC6" w:rsidP="00141EC6">
      <w:pPr>
        <w:jc w:val="center"/>
        <w:rPr>
          <w:b/>
          <w:sz w:val="24"/>
          <w:szCs w:val="24"/>
          <w:lang w:val="ru-RU"/>
        </w:rPr>
      </w:pPr>
      <w:r w:rsidRPr="00F95534">
        <w:rPr>
          <w:b/>
          <w:sz w:val="24"/>
          <w:szCs w:val="24"/>
          <w:lang w:val="ru-RU"/>
        </w:rPr>
        <w:t>ПОСТАНОВЛЕНИЕ</w:t>
      </w:r>
    </w:p>
    <w:p w14:paraId="623C5121" w14:textId="77777777" w:rsidR="00CF5969" w:rsidRPr="007F269E" w:rsidRDefault="00CF5969" w:rsidP="00141EC6">
      <w:pPr>
        <w:rPr>
          <w:sz w:val="24"/>
          <w:szCs w:val="24"/>
          <w:lang w:val="ru-RU"/>
        </w:rPr>
      </w:pPr>
    </w:p>
    <w:p w14:paraId="3F014DA8" w14:textId="46E4D44D" w:rsidR="00141EC6" w:rsidRPr="007F269E" w:rsidRDefault="007574D3" w:rsidP="00141EC6">
      <w:pPr>
        <w:rPr>
          <w:sz w:val="24"/>
          <w:szCs w:val="24"/>
          <w:lang w:val="ru-RU"/>
        </w:rPr>
      </w:pPr>
      <w:bookmarkStart w:id="0" w:name="_Hlk156479987"/>
      <w:r>
        <w:rPr>
          <w:sz w:val="24"/>
          <w:szCs w:val="24"/>
          <w:lang w:val="ru-RU"/>
        </w:rPr>
        <w:t xml:space="preserve">от </w:t>
      </w:r>
      <w:r w:rsidR="007507CA">
        <w:rPr>
          <w:sz w:val="24"/>
          <w:szCs w:val="24"/>
          <w:lang w:val="ru-RU"/>
        </w:rPr>
        <w:t>______________</w:t>
      </w:r>
      <w:r w:rsidR="00F95534">
        <w:rPr>
          <w:sz w:val="24"/>
          <w:szCs w:val="24"/>
          <w:lang w:val="ru-RU"/>
        </w:rPr>
        <w:t xml:space="preserve"> г.</w:t>
      </w:r>
      <w:r w:rsidR="00141EC6" w:rsidRPr="007F269E">
        <w:rPr>
          <w:sz w:val="24"/>
          <w:szCs w:val="24"/>
          <w:lang w:val="ru-RU"/>
        </w:rPr>
        <w:t xml:space="preserve"> №</w:t>
      </w:r>
      <w:r w:rsidR="00F95534">
        <w:rPr>
          <w:sz w:val="24"/>
          <w:szCs w:val="24"/>
          <w:lang w:val="ru-RU"/>
        </w:rPr>
        <w:t xml:space="preserve"> </w:t>
      </w:r>
      <w:r w:rsidR="007507CA">
        <w:rPr>
          <w:sz w:val="24"/>
          <w:szCs w:val="24"/>
          <w:lang w:val="ru-RU"/>
        </w:rPr>
        <w:t>_____</w:t>
      </w:r>
      <w:bookmarkStart w:id="1" w:name="_GoBack"/>
      <w:bookmarkEnd w:id="1"/>
    </w:p>
    <w:bookmarkEnd w:id="0"/>
    <w:p w14:paraId="300D0ABC" w14:textId="77777777" w:rsidR="00141EC6" w:rsidRPr="007F269E" w:rsidRDefault="00141EC6" w:rsidP="00141EC6">
      <w:pPr>
        <w:rPr>
          <w:sz w:val="24"/>
          <w:szCs w:val="24"/>
          <w:lang w:val="ru-RU"/>
        </w:rPr>
      </w:pPr>
    </w:p>
    <w:p w14:paraId="7F61ACEE" w14:textId="77777777" w:rsidR="00CF5969" w:rsidRDefault="004175A3" w:rsidP="00F9553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bookmarkStart w:id="2" w:name="_Hlk156480342"/>
      <w:r>
        <w:rPr>
          <w:rFonts w:ascii="Times New Roman" w:hAnsi="Times New Roman" w:cs="Times New Roman"/>
          <w:sz w:val="24"/>
          <w:szCs w:val="24"/>
        </w:rPr>
        <w:t xml:space="preserve">постановление главы Перекопского сельского поселения </w:t>
      </w:r>
      <w:bookmarkStart w:id="3" w:name="_Hlk156480331"/>
      <w:bookmarkEnd w:id="2"/>
      <w:r w:rsidRPr="004175A3">
        <w:rPr>
          <w:rFonts w:ascii="Times New Roman" w:hAnsi="Times New Roman" w:cs="Times New Roman"/>
          <w:sz w:val="24"/>
          <w:szCs w:val="24"/>
        </w:rPr>
        <w:t>от 14.10.2013 г. № 43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95832" w:rsidRPr="00F95534">
        <w:rPr>
          <w:rFonts w:ascii="Times New Roman" w:hAnsi="Times New Roman" w:cs="Times New Roman"/>
          <w:sz w:val="24"/>
          <w:szCs w:val="24"/>
        </w:rPr>
        <w:t xml:space="preserve">Об утверждении порядка инвентарного и аналитического учета объектов </w:t>
      </w:r>
      <w:r w:rsidR="00141EC6" w:rsidRPr="00F95534">
        <w:rPr>
          <w:rFonts w:ascii="Times New Roman" w:hAnsi="Times New Roman" w:cs="Times New Roman"/>
          <w:sz w:val="24"/>
          <w:szCs w:val="24"/>
        </w:rPr>
        <w:t xml:space="preserve">имущества муниципальной </w:t>
      </w:r>
      <w:r w:rsidR="00F95534" w:rsidRPr="00F95534">
        <w:rPr>
          <w:rFonts w:ascii="Times New Roman" w:hAnsi="Times New Roman" w:cs="Times New Roman"/>
          <w:sz w:val="24"/>
          <w:szCs w:val="24"/>
        </w:rPr>
        <w:t>казны Перекопского</w:t>
      </w:r>
      <w:r w:rsidR="00141EC6" w:rsidRPr="00F9553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95832" w:rsidRPr="00F95534">
        <w:rPr>
          <w:rFonts w:ascii="Times New Roman" w:hAnsi="Times New Roman" w:cs="Times New Roman"/>
          <w:sz w:val="24"/>
          <w:szCs w:val="24"/>
        </w:rPr>
        <w:t xml:space="preserve"> и начисления амортизации на амортизируемые объекты, находящиеся в составе </w:t>
      </w:r>
      <w:r w:rsidR="00141EC6" w:rsidRPr="00F95534">
        <w:rPr>
          <w:rFonts w:ascii="Times New Roman" w:hAnsi="Times New Roman" w:cs="Times New Roman"/>
          <w:sz w:val="24"/>
          <w:szCs w:val="24"/>
        </w:rPr>
        <w:t>имущества муниципальной казны</w:t>
      </w:r>
      <w:r w:rsidR="00141EC6" w:rsidRPr="00F95534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141EC6" w:rsidRPr="00F95534">
        <w:rPr>
          <w:rFonts w:ascii="Times New Roman" w:hAnsi="Times New Roman" w:cs="Times New Roman"/>
          <w:sz w:val="24"/>
          <w:szCs w:val="24"/>
        </w:rPr>
        <w:t>Перекопского сельского поселения Клетского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95832" w:rsidRPr="00F95534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3"/>
    <w:p w14:paraId="6134101C" w14:textId="77777777" w:rsidR="004175A3" w:rsidRPr="00F95534" w:rsidRDefault="004175A3" w:rsidP="00F9553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55AE082" w14:textId="77777777" w:rsidR="00CF5969" w:rsidRPr="00F95534" w:rsidRDefault="00CF5969" w:rsidP="00F95534">
      <w:pPr>
        <w:jc w:val="both"/>
        <w:rPr>
          <w:b/>
          <w:sz w:val="24"/>
          <w:szCs w:val="24"/>
          <w:lang w:val="ru-RU"/>
        </w:rPr>
      </w:pPr>
    </w:p>
    <w:p w14:paraId="2A63A901" w14:textId="77777777" w:rsidR="004175A3" w:rsidRDefault="00395832" w:rsidP="004175A3">
      <w:pPr>
        <w:ind w:firstLine="720"/>
        <w:jc w:val="both"/>
        <w:rPr>
          <w:sz w:val="24"/>
          <w:szCs w:val="24"/>
          <w:lang w:val="ru-RU"/>
        </w:rPr>
      </w:pPr>
      <w:r w:rsidRPr="007F269E">
        <w:rPr>
          <w:sz w:val="24"/>
          <w:szCs w:val="24"/>
          <w:lang w:val="ru-RU"/>
        </w:rPr>
        <w:t xml:space="preserve">В соответствии с </w:t>
      </w:r>
      <w:r w:rsidR="004175A3" w:rsidRPr="004175A3">
        <w:rPr>
          <w:sz w:val="24"/>
          <w:szCs w:val="24"/>
          <w:lang w:val="ru-RU"/>
        </w:rPr>
        <w:t>Приказ</w:t>
      </w:r>
      <w:r w:rsidR="004175A3">
        <w:rPr>
          <w:sz w:val="24"/>
          <w:szCs w:val="24"/>
          <w:lang w:val="ru-RU"/>
        </w:rPr>
        <w:t>ом</w:t>
      </w:r>
      <w:r w:rsidR="004175A3" w:rsidRPr="004175A3">
        <w:rPr>
          <w:sz w:val="24"/>
          <w:szCs w:val="24"/>
          <w:lang w:val="ru-RU"/>
        </w:rPr>
        <w:t xml:space="preserve"> Минфина России от 15 июня 2021 г. N 84н "Об утверждении федерального стандарта бухгалтерского учета государственных финансов "Государственная (муниципальная) казна"</w:t>
      </w:r>
      <w:r w:rsidR="004175A3">
        <w:rPr>
          <w:sz w:val="24"/>
          <w:szCs w:val="24"/>
          <w:lang w:val="ru-RU"/>
        </w:rPr>
        <w:t xml:space="preserve"> администрация Перекопского сельского поселения Клетского муниципального района Волгоградской области</w:t>
      </w:r>
    </w:p>
    <w:p w14:paraId="4C5753AB" w14:textId="77777777" w:rsidR="004175A3" w:rsidRPr="004175A3" w:rsidRDefault="004175A3" w:rsidP="004175A3">
      <w:pPr>
        <w:jc w:val="both"/>
        <w:rPr>
          <w:b/>
          <w:bCs/>
          <w:sz w:val="24"/>
          <w:szCs w:val="24"/>
          <w:lang w:val="ru-RU"/>
        </w:rPr>
      </w:pPr>
      <w:r w:rsidRPr="004175A3">
        <w:rPr>
          <w:b/>
          <w:bCs/>
          <w:sz w:val="24"/>
          <w:szCs w:val="24"/>
          <w:lang w:val="ru-RU"/>
        </w:rPr>
        <w:t>ПОСТАНОВЛЯЕТ:</w:t>
      </w:r>
    </w:p>
    <w:p w14:paraId="4D31ABD3" w14:textId="77777777" w:rsidR="004175A3" w:rsidRDefault="004175A3" w:rsidP="004175A3">
      <w:pPr>
        <w:ind w:firstLine="720"/>
        <w:jc w:val="both"/>
        <w:rPr>
          <w:sz w:val="24"/>
          <w:szCs w:val="24"/>
          <w:lang w:val="ru-RU"/>
        </w:rPr>
      </w:pPr>
    </w:p>
    <w:p w14:paraId="05999C4A" w14:textId="77777777" w:rsidR="004175A3" w:rsidRDefault="004175A3" w:rsidP="004175A3">
      <w:pPr>
        <w:ind w:firstLine="720"/>
        <w:jc w:val="both"/>
        <w:rPr>
          <w:sz w:val="24"/>
          <w:szCs w:val="24"/>
          <w:lang w:val="ru-RU"/>
        </w:rPr>
      </w:pPr>
    </w:p>
    <w:p w14:paraId="710D862A" w14:textId="77777777" w:rsidR="004175A3" w:rsidRDefault="00395832" w:rsidP="004175A3">
      <w:pPr>
        <w:ind w:firstLine="720"/>
        <w:jc w:val="both"/>
        <w:rPr>
          <w:sz w:val="24"/>
          <w:szCs w:val="24"/>
          <w:lang w:val="ru-RU"/>
        </w:rPr>
      </w:pPr>
      <w:r w:rsidRPr="007F269E">
        <w:rPr>
          <w:sz w:val="24"/>
          <w:szCs w:val="24"/>
          <w:lang w:val="ru-RU"/>
        </w:rPr>
        <w:t xml:space="preserve">1. </w:t>
      </w:r>
      <w:r w:rsidR="004175A3">
        <w:rPr>
          <w:sz w:val="24"/>
          <w:szCs w:val="24"/>
          <w:lang w:val="ru-RU"/>
        </w:rPr>
        <w:t>П</w:t>
      </w:r>
      <w:r w:rsidR="004175A3" w:rsidRPr="004175A3">
        <w:rPr>
          <w:sz w:val="24"/>
          <w:szCs w:val="24"/>
          <w:lang w:val="ru-RU"/>
        </w:rPr>
        <w:t xml:space="preserve">остановление главы Перекопского сельского поселения от 14.10.2013 г. № 43 «Об утверждении порядка инвентарного и аналитического учета объектов имущества муниципальной казны Перекопского сельского поселения и начисления амортизации на амортизируемые объекты, находящиеся в составе имущества муниципальной казны Перекопского сельского поселения Клетского муниципального района Волгоградской области» </w:t>
      </w:r>
      <w:r w:rsidR="004175A3">
        <w:rPr>
          <w:sz w:val="24"/>
          <w:szCs w:val="24"/>
          <w:lang w:val="ru-RU"/>
        </w:rPr>
        <w:t>признать утратившим силу.</w:t>
      </w:r>
    </w:p>
    <w:p w14:paraId="2EE0FDCF" w14:textId="77777777" w:rsidR="00CF5969" w:rsidRPr="004175A3" w:rsidRDefault="00395832" w:rsidP="004175A3">
      <w:pPr>
        <w:ind w:firstLine="720"/>
        <w:jc w:val="both"/>
        <w:rPr>
          <w:sz w:val="24"/>
          <w:szCs w:val="24"/>
          <w:lang w:val="ru-RU"/>
        </w:rPr>
      </w:pPr>
      <w:r w:rsidRPr="004175A3">
        <w:rPr>
          <w:sz w:val="24"/>
          <w:szCs w:val="24"/>
          <w:lang w:val="ru-RU"/>
        </w:rPr>
        <w:t>2. Настоящее постановление под</w:t>
      </w:r>
      <w:r w:rsidR="00141EC6" w:rsidRPr="004175A3">
        <w:rPr>
          <w:sz w:val="24"/>
          <w:szCs w:val="24"/>
          <w:lang w:val="ru-RU"/>
        </w:rPr>
        <w:t>лежит официальному опубликованию в</w:t>
      </w:r>
      <w:r w:rsidR="00F95534" w:rsidRPr="004175A3">
        <w:rPr>
          <w:sz w:val="24"/>
          <w:szCs w:val="24"/>
          <w:lang w:val="ru-RU"/>
        </w:rPr>
        <w:t xml:space="preserve"> </w:t>
      </w:r>
      <w:r w:rsidR="00141EC6" w:rsidRPr="004175A3">
        <w:rPr>
          <w:sz w:val="24"/>
          <w:szCs w:val="24"/>
          <w:lang w:val="ru-RU"/>
        </w:rPr>
        <w:t xml:space="preserve">информационном листке </w:t>
      </w:r>
      <w:r w:rsidRPr="004175A3">
        <w:rPr>
          <w:sz w:val="24"/>
          <w:szCs w:val="24"/>
          <w:lang w:val="ru-RU"/>
        </w:rPr>
        <w:t>«</w:t>
      </w:r>
      <w:r w:rsidR="00F77F5B" w:rsidRPr="004175A3">
        <w:rPr>
          <w:sz w:val="24"/>
          <w:szCs w:val="24"/>
          <w:lang w:val="ru-RU"/>
        </w:rPr>
        <w:t>Перекопский</w:t>
      </w:r>
      <w:r w:rsidRPr="004175A3">
        <w:rPr>
          <w:sz w:val="24"/>
          <w:szCs w:val="24"/>
          <w:lang w:val="ru-RU"/>
        </w:rPr>
        <w:t xml:space="preserve"> </w:t>
      </w:r>
      <w:r w:rsidR="004175A3">
        <w:rPr>
          <w:sz w:val="24"/>
          <w:szCs w:val="24"/>
          <w:lang w:val="ru-RU"/>
        </w:rPr>
        <w:t>В</w:t>
      </w:r>
      <w:r w:rsidRPr="004175A3">
        <w:rPr>
          <w:sz w:val="24"/>
          <w:szCs w:val="24"/>
          <w:lang w:val="ru-RU"/>
        </w:rPr>
        <w:t>естник».</w:t>
      </w:r>
    </w:p>
    <w:p w14:paraId="0875AE1E" w14:textId="77777777" w:rsidR="00CF5969" w:rsidRPr="007F269E" w:rsidRDefault="004175A3" w:rsidP="00F9553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395832" w:rsidRPr="007F269E">
        <w:rPr>
          <w:sz w:val="24"/>
          <w:szCs w:val="24"/>
          <w:lang w:val="ru-RU"/>
        </w:rPr>
        <w:t>. Контроль за исполнением постановления оставляю за собой.</w:t>
      </w:r>
    </w:p>
    <w:p w14:paraId="25A5660E" w14:textId="77777777" w:rsidR="00CF5969" w:rsidRDefault="00CF596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14:paraId="5548E08E" w14:textId="77777777" w:rsidR="004175A3" w:rsidRDefault="004175A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14:paraId="67DB8DA3" w14:textId="77777777" w:rsidR="004175A3" w:rsidRPr="007F269E" w:rsidRDefault="004175A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14:paraId="6CD58F30" w14:textId="77777777" w:rsidR="00CF5969" w:rsidRPr="007F269E" w:rsidRDefault="00CF5969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14:paraId="57E310A2" w14:textId="77777777" w:rsidR="00141EC6" w:rsidRPr="007F269E" w:rsidRDefault="00395832">
      <w:pPr>
        <w:pStyle w:val="TimesNewRoman"/>
        <w:spacing w:after="0"/>
        <w:rPr>
          <w:sz w:val="24"/>
          <w:szCs w:val="24"/>
        </w:rPr>
      </w:pPr>
      <w:r w:rsidRPr="007F269E">
        <w:rPr>
          <w:sz w:val="24"/>
          <w:szCs w:val="24"/>
        </w:rPr>
        <w:t xml:space="preserve">Глава </w:t>
      </w:r>
      <w:r w:rsidR="00141EC6" w:rsidRPr="007F269E">
        <w:rPr>
          <w:sz w:val="24"/>
          <w:szCs w:val="24"/>
        </w:rPr>
        <w:t>Перекопского</w:t>
      </w:r>
    </w:p>
    <w:p w14:paraId="3D01FBC8" w14:textId="77777777" w:rsidR="00CF5969" w:rsidRPr="007F269E" w:rsidRDefault="00F95534">
      <w:pPr>
        <w:pStyle w:val="TimesNewRoman"/>
        <w:spacing w:after="0"/>
        <w:rPr>
          <w:sz w:val="24"/>
          <w:szCs w:val="24"/>
        </w:rPr>
      </w:pPr>
      <w:r w:rsidRPr="007F269E">
        <w:rPr>
          <w:sz w:val="24"/>
          <w:szCs w:val="24"/>
        </w:rPr>
        <w:t>сельского поселения</w:t>
      </w:r>
      <w:r w:rsidR="00395832" w:rsidRPr="007F269E">
        <w:rPr>
          <w:sz w:val="24"/>
          <w:szCs w:val="24"/>
        </w:rPr>
        <w:tab/>
      </w:r>
      <w:r w:rsidR="00395832" w:rsidRPr="007F269E">
        <w:rPr>
          <w:sz w:val="24"/>
          <w:szCs w:val="24"/>
        </w:rPr>
        <w:tab/>
      </w:r>
      <w:r w:rsidR="00395832" w:rsidRPr="007F269E">
        <w:rPr>
          <w:sz w:val="24"/>
          <w:szCs w:val="24"/>
        </w:rPr>
        <w:tab/>
      </w:r>
      <w:r w:rsidR="00395832" w:rsidRPr="007F269E">
        <w:rPr>
          <w:sz w:val="24"/>
          <w:szCs w:val="24"/>
        </w:rPr>
        <w:tab/>
        <w:t xml:space="preserve"> </w:t>
      </w:r>
      <w:r w:rsidR="00141EC6" w:rsidRPr="007F269E">
        <w:rPr>
          <w:sz w:val="24"/>
          <w:szCs w:val="24"/>
        </w:rPr>
        <w:t xml:space="preserve">         </w:t>
      </w:r>
      <w:r w:rsidR="00395832" w:rsidRPr="007F269E">
        <w:rPr>
          <w:sz w:val="24"/>
          <w:szCs w:val="24"/>
        </w:rPr>
        <w:t xml:space="preserve">     </w:t>
      </w:r>
      <w:r w:rsidR="00F77F5B" w:rsidRPr="007F269E">
        <w:rPr>
          <w:sz w:val="24"/>
          <w:szCs w:val="24"/>
        </w:rPr>
        <w:t xml:space="preserve">       </w:t>
      </w:r>
      <w:r w:rsidR="004175A3">
        <w:rPr>
          <w:sz w:val="24"/>
          <w:szCs w:val="24"/>
        </w:rPr>
        <w:t xml:space="preserve">                                      </w:t>
      </w:r>
      <w:r w:rsidR="00F77F5B" w:rsidRPr="007F269E">
        <w:rPr>
          <w:sz w:val="24"/>
          <w:szCs w:val="24"/>
        </w:rPr>
        <w:t xml:space="preserve"> </w:t>
      </w:r>
      <w:r w:rsidR="00395832" w:rsidRPr="007F269E">
        <w:rPr>
          <w:sz w:val="24"/>
          <w:szCs w:val="24"/>
        </w:rPr>
        <w:t xml:space="preserve"> </w:t>
      </w:r>
      <w:r w:rsidR="00F77F5B" w:rsidRPr="007F269E">
        <w:rPr>
          <w:sz w:val="24"/>
          <w:szCs w:val="24"/>
        </w:rPr>
        <w:t>С.Г.</w:t>
      </w:r>
      <w:r>
        <w:rPr>
          <w:sz w:val="24"/>
          <w:szCs w:val="24"/>
        </w:rPr>
        <w:t xml:space="preserve"> </w:t>
      </w:r>
      <w:r w:rsidR="00F77F5B" w:rsidRPr="007F269E">
        <w:rPr>
          <w:sz w:val="24"/>
          <w:szCs w:val="24"/>
        </w:rPr>
        <w:t>Кудрин</w:t>
      </w:r>
    </w:p>
    <w:p w14:paraId="1024F4D6" w14:textId="77777777" w:rsidR="00CF5969" w:rsidRPr="007F269E" w:rsidRDefault="00CF5969">
      <w:pPr>
        <w:ind w:left="5720"/>
        <w:rPr>
          <w:sz w:val="24"/>
          <w:szCs w:val="24"/>
          <w:lang w:val="ru-RU"/>
        </w:rPr>
      </w:pPr>
    </w:p>
    <w:p w14:paraId="74D16CA9" w14:textId="77777777" w:rsidR="00CF5969" w:rsidRPr="007F269E" w:rsidRDefault="00CF5969">
      <w:pPr>
        <w:jc w:val="both"/>
        <w:rPr>
          <w:sz w:val="24"/>
          <w:szCs w:val="24"/>
          <w:lang w:val="ru-RU"/>
        </w:rPr>
      </w:pPr>
    </w:p>
    <w:p w14:paraId="21429512" w14:textId="77777777" w:rsidR="00CF5969" w:rsidRPr="007F269E" w:rsidRDefault="00CF5969">
      <w:pPr>
        <w:jc w:val="both"/>
        <w:rPr>
          <w:sz w:val="24"/>
          <w:szCs w:val="24"/>
          <w:lang w:val="ru-RU"/>
        </w:rPr>
      </w:pPr>
    </w:p>
    <w:p w14:paraId="125D88D1" w14:textId="77777777" w:rsidR="00F77F5B" w:rsidRPr="007F269E" w:rsidRDefault="00F77F5B">
      <w:pPr>
        <w:jc w:val="both"/>
        <w:rPr>
          <w:sz w:val="24"/>
          <w:szCs w:val="24"/>
          <w:lang w:val="ru-RU"/>
        </w:rPr>
      </w:pPr>
    </w:p>
    <w:p w14:paraId="29567306" w14:textId="77777777" w:rsidR="00F77F5B" w:rsidRPr="007F269E" w:rsidRDefault="00F77F5B">
      <w:pPr>
        <w:jc w:val="both"/>
        <w:rPr>
          <w:sz w:val="24"/>
          <w:szCs w:val="24"/>
          <w:lang w:val="ru-RU"/>
        </w:rPr>
      </w:pPr>
    </w:p>
    <w:p w14:paraId="74877063" w14:textId="77777777" w:rsidR="00F77F5B" w:rsidRPr="007F269E" w:rsidRDefault="00F77F5B">
      <w:pPr>
        <w:jc w:val="both"/>
        <w:rPr>
          <w:sz w:val="24"/>
          <w:szCs w:val="24"/>
          <w:lang w:val="ru-RU"/>
        </w:rPr>
      </w:pPr>
    </w:p>
    <w:p w14:paraId="0AEF838C" w14:textId="77777777" w:rsidR="00F77F5B" w:rsidRPr="007F269E" w:rsidRDefault="00F77F5B">
      <w:pPr>
        <w:jc w:val="both"/>
        <w:rPr>
          <w:sz w:val="24"/>
          <w:szCs w:val="24"/>
          <w:lang w:val="ru-RU"/>
        </w:rPr>
      </w:pPr>
    </w:p>
    <w:p w14:paraId="219655D2" w14:textId="77777777" w:rsidR="00F77F5B" w:rsidRPr="007F269E" w:rsidRDefault="00F77F5B">
      <w:pPr>
        <w:jc w:val="both"/>
        <w:rPr>
          <w:sz w:val="24"/>
          <w:szCs w:val="24"/>
          <w:lang w:val="ru-RU"/>
        </w:rPr>
      </w:pPr>
    </w:p>
    <w:p w14:paraId="1F672977" w14:textId="77777777" w:rsidR="00F77F5B" w:rsidRPr="007F269E" w:rsidRDefault="00F77F5B">
      <w:pPr>
        <w:jc w:val="both"/>
        <w:rPr>
          <w:sz w:val="24"/>
          <w:szCs w:val="24"/>
          <w:lang w:val="ru-RU"/>
        </w:rPr>
      </w:pPr>
    </w:p>
    <w:p w14:paraId="53AE7B58" w14:textId="77777777" w:rsidR="00F77F5B" w:rsidRPr="007F269E" w:rsidRDefault="00F77F5B">
      <w:pPr>
        <w:jc w:val="both"/>
        <w:rPr>
          <w:sz w:val="24"/>
          <w:szCs w:val="24"/>
          <w:lang w:val="ru-RU"/>
        </w:rPr>
      </w:pPr>
    </w:p>
    <w:sectPr w:rsidR="00F77F5B" w:rsidRPr="007F269E" w:rsidSect="00417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D1804"/>
    <w:multiLevelType w:val="hybridMultilevel"/>
    <w:tmpl w:val="45B23A66"/>
    <w:lvl w:ilvl="0" w:tplc="5C9661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FFB6B51"/>
    <w:multiLevelType w:val="hybridMultilevel"/>
    <w:tmpl w:val="BD747F0C"/>
    <w:lvl w:ilvl="0" w:tplc="CE7858F8">
      <w:start w:val="1"/>
      <w:numFmt w:val="upperRoman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583F3FBE"/>
    <w:multiLevelType w:val="hybridMultilevel"/>
    <w:tmpl w:val="CAE0B27C"/>
    <w:lvl w:ilvl="0" w:tplc="9F7280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32"/>
    <w:rsid w:val="000073AC"/>
    <w:rsid w:val="00141EC6"/>
    <w:rsid w:val="001C3970"/>
    <w:rsid w:val="002B2B71"/>
    <w:rsid w:val="00395832"/>
    <w:rsid w:val="004175A3"/>
    <w:rsid w:val="004C5AEC"/>
    <w:rsid w:val="007507CA"/>
    <w:rsid w:val="007574D3"/>
    <w:rsid w:val="007E24BE"/>
    <w:rsid w:val="007F269E"/>
    <w:rsid w:val="007F438B"/>
    <w:rsid w:val="0092290B"/>
    <w:rsid w:val="00A13899"/>
    <w:rsid w:val="00CF5969"/>
    <w:rsid w:val="00EF63C2"/>
    <w:rsid w:val="00F77F5B"/>
    <w:rsid w:val="00F95534"/>
    <w:rsid w:val="00FC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E19917"/>
  <w15:docId w15:val="{3B79D368-B091-4032-83C1-70779067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969"/>
    <w:rPr>
      <w:lang w:val="en-US"/>
    </w:rPr>
  </w:style>
  <w:style w:type="paragraph" w:styleId="1">
    <w:name w:val="heading 1"/>
    <w:basedOn w:val="a"/>
    <w:next w:val="a"/>
    <w:qFormat/>
    <w:rsid w:val="00CF5969"/>
    <w:pPr>
      <w:keepNext/>
      <w:ind w:left="-1260" w:right="-850"/>
      <w:jc w:val="center"/>
      <w:outlineLvl w:val="0"/>
    </w:pPr>
    <w:rPr>
      <w:rFonts w:ascii="Arial" w:hAnsi="Arial" w:cs="Arial"/>
      <w:b/>
      <w:caps/>
      <w:sz w:val="30"/>
      <w:szCs w:val="30"/>
      <w:lang w:val="ru-RU"/>
    </w:rPr>
  </w:style>
  <w:style w:type="paragraph" w:styleId="2">
    <w:name w:val="heading 2"/>
    <w:basedOn w:val="a"/>
    <w:next w:val="a"/>
    <w:qFormat/>
    <w:rsid w:val="00CF5969"/>
    <w:pPr>
      <w:keepNext/>
      <w:autoSpaceDE w:val="0"/>
      <w:autoSpaceDN w:val="0"/>
      <w:adjustRightInd w:val="0"/>
      <w:ind w:left="4680"/>
      <w:outlineLvl w:val="1"/>
    </w:pPr>
    <w:rPr>
      <w:sz w:val="24"/>
      <w:lang w:val="ru-RU"/>
    </w:rPr>
  </w:style>
  <w:style w:type="paragraph" w:styleId="6">
    <w:name w:val="heading 6"/>
    <w:basedOn w:val="a"/>
    <w:next w:val="a"/>
    <w:qFormat/>
    <w:rsid w:val="00CF5969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5969"/>
    <w:rPr>
      <w:rFonts w:ascii="Tahoma" w:hAnsi="Tahoma" w:cs="Tahoma"/>
      <w:sz w:val="16"/>
      <w:szCs w:val="16"/>
    </w:rPr>
  </w:style>
  <w:style w:type="paragraph" w:customStyle="1" w:styleId="TimesNewRoman">
    <w:name w:val="Обычный + Times New Roman"/>
    <w:basedOn w:val="a"/>
    <w:rsid w:val="00CF5969"/>
    <w:pPr>
      <w:spacing w:after="200"/>
      <w:jc w:val="both"/>
    </w:pPr>
    <w:rPr>
      <w:rFonts w:eastAsia="Calibri"/>
      <w:sz w:val="26"/>
      <w:szCs w:val="26"/>
      <w:lang w:val="ru-RU" w:eastAsia="en-US"/>
    </w:rPr>
  </w:style>
  <w:style w:type="paragraph" w:styleId="a4">
    <w:name w:val="Body Text Indent"/>
    <w:basedOn w:val="a"/>
    <w:semiHidden/>
    <w:rsid w:val="00CF5969"/>
    <w:pPr>
      <w:autoSpaceDE w:val="0"/>
      <w:autoSpaceDN w:val="0"/>
      <w:adjustRightInd w:val="0"/>
      <w:ind w:firstLine="720"/>
      <w:jc w:val="both"/>
    </w:pPr>
    <w:rPr>
      <w:sz w:val="26"/>
      <w:szCs w:val="26"/>
      <w:lang w:val="ru-RU"/>
    </w:rPr>
  </w:style>
  <w:style w:type="paragraph" w:styleId="20">
    <w:name w:val="Body Text Indent 2"/>
    <w:basedOn w:val="a"/>
    <w:semiHidden/>
    <w:rsid w:val="00CF5969"/>
    <w:pPr>
      <w:autoSpaceDE w:val="0"/>
      <w:autoSpaceDN w:val="0"/>
      <w:adjustRightInd w:val="0"/>
      <w:ind w:left="5040"/>
      <w:outlineLvl w:val="0"/>
    </w:pPr>
    <w:rPr>
      <w:sz w:val="26"/>
      <w:szCs w:val="26"/>
      <w:lang w:val="ru-RU"/>
    </w:rPr>
  </w:style>
  <w:style w:type="character" w:styleId="a5">
    <w:name w:val="Hyperlink"/>
    <w:basedOn w:val="a0"/>
    <w:semiHidden/>
    <w:rsid w:val="00CF5969"/>
    <w:rPr>
      <w:color w:val="0000FF"/>
      <w:u w:val="single"/>
    </w:rPr>
  </w:style>
  <w:style w:type="paragraph" w:customStyle="1" w:styleId="ConsPlusTitle">
    <w:name w:val="ConsPlusTitle"/>
    <w:rsid w:val="00CF59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semiHidden/>
    <w:rsid w:val="00CF5969"/>
    <w:pPr>
      <w:autoSpaceDE w:val="0"/>
      <w:autoSpaceDN w:val="0"/>
      <w:adjustRightInd w:val="0"/>
      <w:outlineLvl w:val="1"/>
    </w:pPr>
    <w:rPr>
      <w:sz w:val="26"/>
      <w:lang w:val="ru-RU"/>
    </w:rPr>
  </w:style>
  <w:style w:type="paragraph" w:styleId="3">
    <w:name w:val="Body Text Indent 3"/>
    <w:basedOn w:val="a"/>
    <w:semiHidden/>
    <w:rsid w:val="00CF5969"/>
    <w:pPr>
      <w:tabs>
        <w:tab w:val="left" w:pos="4680"/>
      </w:tabs>
      <w:autoSpaceDE w:val="0"/>
      <w:autoSpaceDN w:val="0"/>
      <w:adjustRightInd w:val="0"/>
      <w:ind w:left="4860"/>
      <w:outlineLvl w:val="1"/>
    </w:pPr>
    <w:rPr>
      <w:sz w:val="26"/>
      <w:szCs w:val="22"/>
      <w:lang w:val="ru-RU"/>
    </w:rPr>
  </w:style>
  <w:style w:type="paragraph" w:customStyle="1" w:styleId="ConsPlusCell">
    <w:name w:val="ConsPlusCell"/>
    <w:rsid w:val="00CF596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отнесения имущества</vt:lpstr>
    </vt:vector>
  </TitlesOfParts>
  <Company>MoBIL GROUP</Company>
  <LinksUpToDate>false</LinksUpToDate>
  <CharactersWithSpaces>1682</CharactersWithSpaces>
  <SharedDoc>false</SharedDoc>
  <HLinks>
    <vt:vector size="12" baseType="variant">
      <vt:variant>
        <vt:i4>3342445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consultantplus://offline/main?base=LAW;n=107750;fld=134;dst=100016</vt:lpwstr>
      </vt:variant>
      <vt:variant>
        <vt:lpwstr/>
      </vt:variant>
      <vt:variant>
        <vt:i4>393244</vt:i4>
      </vt:variant>
      <vt:variant>
        <vt:i4>1024</vt:i4>
      </vt:variant>
      <vt:variant>
        <vt:i4>1025</vt:i4>
      </vt:variant>
      <vt:variant>
        <vt:i4>1</vt:i4>
      </vt:variant>
      <vt:variant>
        <vt:lpwstr>Герб_2004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отнесения имущества</dc:title>
  <dc:creator>Yurist</dc:creator>
  <cp:lastModifiedBy>Хозяин</cp:lastModifiedBy>
  <cp:revision>6</cp:revision>
  <cp:lastPrinted>2024-01-29T07:07:00Z</cp:lastPrinted>
  <dcterms:created xsi:type="dcterms:W3CDTF">2024-01-18T11:16:00Z</dcterms:created>
  <dcterms:modified xsi:type="dcterms:W3CDTF">2024-01-29T07:08:00Z</dcterms:modified>
</cp:coreProperties>
</file>