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194B" w14:textId="360838D3" w:rsidR="008F09DD" w:rsidRDefault="008F09DD" w:rsidP="008F09DD">
      <w:pPr>
        <w:pStyle w:val="a3"/>
        <w:ind w:right="-9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33DC31D5" w14:textId="42D0551D" w:rsidR="00280824" w:rsidRPr="00280824" w:rsidRDefault="003E0F65" w:rsidP="00280824">
      <w:pPr>
        <w:pStyle w:val="a3"/>
        <w:ind w:right="-99"/>
        <w:rPr>
          <w:b/>
          <w:sz w:val="24"/>
          <w:szCs w:val="24"/>
        </w:rPr>
      </w:pPr>
      <w:r w:rsidRPr="00280824">
        <w:rPr>
          <w:b/>
          <w:sz w:val="24"/>
          <w:szCs w:val="24"/>
        </w:rPr>
        <w:t>АДМИНИСТРАЦИЯ ПЕРЕКОПСКОГО</w:t>
      </w:r>
      <w:r w:rsidR="00280824">
        <w:rPr>
          <w:b/>
          <w:sz w:val="24"/>
          <w:szCs w:val="24"/>
        </w:rPr>
        <w:t xml:space="preserve"> </w:t>
      </w:r>
      <w:r w:rsidR="00280824" w:rsidRPr="00280824">
        <w:rPr>
          <w:b/>
          <w:sz w:val="24"/>
          <w:szCs w:val="24"/>
        </w:rPr>
        <w:t>СЕЛЬСКОГО ПОСЕЛЕНИЯ</w:t>
      </w:r>
    </w:p>
    <w:p w14:paraId="21707C57" w14:textId="77777777" w:rsidR="00280824" w:rsidRPr="00280824" w:rsidRDefault="003E0F65" w:rsidP="003E0F65">
      <w:pPr>
        <w:spacing w:after="0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24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14:paraId="735EE5C7" w14:textId="77777777" w:rsidR="00280824" w:rsidRPr="00280824" w:rsidRDefault="00280824" w:rsidP="003E0F65">
      <w:pPr>
        <w:pBdr>
          <w:bottom w:val="single" w:sz="12" w:space="1" w:color="auto"/>
        </w:pBdr>
        <w:spacing w:after="0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2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1AA1EAC6" w14:textId="77777777" w:rsidR="00280824" w:rsidRDefault="00280824" w:rsidP="005A2705">
      <w:pPr>
        <w:pStyle w:val="1"/>
        <w:spacing w:before="0"/>
        <w:ind w:right="42"/>
        <w:jc w:val="center"/>
        <w:rPr>
          <w:color w:val="auto"/>
        </w:rPr>
      </w:pPr>
      <w:r>
        <w:rPr>
          <w:color w:val="auto"/>
        </w:rPr>
        <w:t>ПОСТАНОВЛЕНИЕ</w:t>
      </w:r>
    </w:p>
    <w:p w14:paraId="50B85B8F" w14:textId="77777777" w:rsidR="005A2705" w:rsidRPr="005A2705" w:rsidRDefault="005A2705" w:rsidP="005A2705">
      <w:pPr>
        <w:rPr>
          <w:lang w:eastAsia="ru-RU"/>
        </w:rPr>
      </w:pPr>
    </w:p>
    <w:p w14:paraId="4B9D6E8A" w14:textId="0299F4F2" w:rsidR="001F69C3" w:rsidRPr="003E0F65" w:rsidRDefault="005A2705" w:rsidP="001F69C3">
      <w:pPr>
        <w:rPr>
          <w:rFonts w:ascii="Times New Roman" w:hAnsi="Times New Roman" w:cs="Times New Roman"/>
        </w:rPr>
      </w:pPr>
      <w:r w:rsidRPr="003E0F65">
        <w:rPr>
          <w:rFonts w:ascii="Times New Roman" w:hAnsi="Times New Roman" w:cs="Times New Roman"/>
          <w:sz w:val="24"/>
          <w:szCs w:val="24"/>
        </w:rPr>
        <w:t xml:space="preserve">от </w:t>
      </w:r>
      <w:r w:rsidR="008F09DD">
        <w:rPr>
          <w:rFonts w:ascii="Times New Roman" w:hAnsi="Times New Roman" w:cs="Times New Roman"/>
          <w:sz w:val="24"/>
          <w:szCs w:val="24"/>
        </w:rPr>
        <w:t>_____________</w:t>
      </w:r>
      <w:r w:rsidR="00280824" w:rsidRPr="003E0F6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824" w:rsidRPr="003E0F65">
        <w:rPr>
          <w:rFonts w:ascii="Times New Roman" w:hAnsi="Times New Roman" w:cs="Times New Roman"/>
          <w:sz w:val="24"/>
          <w:szCs w:val="24"/>
        </w:rPr>
        <w:t xml:space="preserve">№ </w:t>
      </w:r>
      <w:r w:rsidR="008F09DD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280824" w:rsidRPr="003E0F65">
        <w:rPr>
          <w:rFonts w:ascii="Times New Roman" w:hAnsi="Times New Roman" w:cs="Times New Roman"/>
          <w:sz w:val="24"/>
          <w:szCs w:val="24"/>
        </w:rPr>
        <w:t xml:space="preserve">   </w:t>
      </w:r>
      <w:r w:rsidR="001F69C3" w:rsidRPr="003E0F65">
        <w:rPr>
          <w:rFonts w:ascii="Times New Roman" w:hAnsi="Times New Roman" w:cs="Times New Roman"/>
        </w:rPr>
        <w:t xml:space="preserve">                                                </w:t>
      </w:r>
    </w:p>
    <w:p w14:paraId="71A68C0E" w14:textId="77777777" w:rsidR="001F69C3" w:rsidRPr="003E0F65" w:rsidRDefault="001F69C3" w:rsidP="0028082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6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Перекопского сельского поселения Клетского муниципального района Волгоградской области  от «08» июня 2022 г. № 51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Перекопского сельского поселения  в безвозмездное пользование»</w:t>
      </w:r>
    </w:p>
    <w:p w14:paraId="1D57F2D1" w14:textId="77777777" w:rsidR="001F69C3" w:rsidRPr="003E0F65" w:rsidRDefault="001F69C3" w:rsidP="001F69C3">
      <w:pPr>
        <w:rPr>
          <w:rFonts w:ascii="Times New Roman" w:hAnsi="Times New Roman" w:cs="Times New Roman"/>
        </w:rPr>
      </w:pPr>
      <w:r w:rsidRPr="003E0F65">
        <w:rPr>
          <w:rFonts w:ascii="Times New Roman" w:hAnsi="Times New Roman" w:cs="Times New Roman"/>
        </w:rPr>
        <w:t xml:space="preserve"> </w:t>
      </w:r>
    </w:p>
    <w:p w14:paraId="520B0DF9" w14:textId="77777777" w:rsidR="00280824" w:rsidRPr="003E0F65" w:rsidRDefault="00280824" w:rsidP="00280824">
      <w:pPr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3626105"/>
      <w:bookmarkStart w:id="2" w:name="_Hlk153626126"/>
      <w:bookmarkStart w:id="3" w:name="_Hlk153626275"/>
      <w:r w:rsidRPr="003E0F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04.08.2023 N 492-ФЗ  «О внесении изменений в Земельный кодекс Российской Федерации» </w:t>
      </w:r>
      <w:bookmarkEnd w:id="1"/>
      <w:r w:rsidRPr="003E0F65">
        <w:rPr>
          <w:rFonts w:ascii="Times New Roman" w:hAnsi="Times New Roman" w:cs="Times New Roman"/>
          <w:sz w:val="24"/>
          <w:szCs w:val="24"/>
        </w:rPr>
        <w:t xml:space="preserve">и Уставом Перекопского сельского поселения Клетского муниципального района Волгоградской области,  администрация Перекопского сельского поселения Клетского муниципального района Волгоградской области, рассмотрев проект постановления представленный прокуратурой Клетского района </w:t>
      </w:r>
      <w:bookmarkEnd w:id="2"/>
    </w:p>
    <w:bookmarkEnd w:id="3"/>
    <w:p w14:paraId="0D23DF54" w14:textId="77777777" w:rsidR="001F69C3" w:rsidRPr="003E0F65" w:rsidRDefault="00280824" w:rsidP="00280824">
      <w:pPr>
        <w:widowControl w:val="0"/>
        <w:autoSpaceDE w:val="0"/>
        <w:ind w:rightChars="-446" w:right="-981" w:firstLineChars="253" w:firstLine="6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F65">
        <w:rPr>
          <w:rFonts w:ascii="Times New Roman" w:hAnsi="Times New Roman" w:cs="Times New Roman"/>
          <w:b/>
          <w:sz w:val="24"/>
          <w:szCs w:val="24"/>
        </w:rPr>
        <w:t xml:space="preserve">п о с т а н о в л я е </w:t>
      </w:r>
      <w:r w:rsidR="005A2705" w:rsidRPr="003E0F65">
        <w:rPr>
          <w:rFonts w:ascii="Times New Roman" w:hAnsi="Times New Roman" w:cs="Times New Roman"/>
          <w:b/>
          <w:sz w:val="24"/>
          <w:szCs w:val="24"/>
        </w:rPr>
        <w:t>т:</w:t>
      </w:r>
    </w:p>
    <w:p w14:paraId="343B5323" w14:textId="77777777" w:rsidR="001F69C3" w:rsidRPr="003E0F65" w:rsidRDefault="001F69C3" w:rsidP="00280824">
      <w:pPr>
        <w:pStyle w:val="a6"/>
        <w:numPr>
          <w:ilvl w:val="0"/>
          <w:numId w:val="1"/>
        </w:numPr>
        <w:ind w:left="0"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65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Перекопского сельского поселения в безвозмездное пользование», утвержденный постановлением администрации Перекопского сельского поселения Клетского муниципального района Волгоградской области от «08» июня 2022 г. № 51, следующие изменения:</w:t>
      </w:r>
    </w:p>
    <w:p w14:paraId="62F13357" w14:textId="77777777" w:rsidR="00280824" w:rsidRPr="003E0F65" w:rsidRDefault="00280824" w:rsidP="00280824">
      <w:pPr>
        <w:pStyle w:val="a6"/>
        <w:ind w:left="0" w:right="-9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3625764"/>
      <w:r w:rsidRPr="003E0F65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3E0F65">
        <w:rPr>
          <w:rFonts w:ascii="Times New Roman" w:hAnsi="Times New Roman" w:cs="Times New Roman"/>
          <w:sz w:val="24"/>
          <w:szCs w:val="24"/>
        </w:rPr>
        <w:t xml:space="preserve">в пункте 1.2 дополнить подпунктами 4.1 и 4.2 следующего содержания: </w:t>
      </w:r>
    </w:p>
    <w:p w14:paraId="5A4B7156" w14:textId="77777777" w:rsidR="00280824" w:rsidRPr="003E0F65" w:rsidRDefault="00280824" w:rsidP="00280824">
      <w:pPr>
        <w:pStyle w:val="a6"/>
        <w:ind w:left="0"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65">
        <w:rPr>
          <w:rFonts w:ascii="Times New Roman" w:hAnsi="Times New Roman" w:cs="Times New Roman"/>
          <w:sz w:val="24"/>
          <w:szCs w:val="24"/>
        </w:rPr>
        <w:t xml:space="preserve">"4.1)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 </w:t>
      </w:r>
    </w:p>
    <w:p w14:paraId="1B47DD31" w14:textId="77777777" w:rsidR="00280824" w:rsidRPr="003E0F65" w:rsidRDefault="00280824" w:rsidP="00280824">
      <w:pPr>
        <w:pStyle w:val="a6"/>
        <w:ind w:left="0"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65">
        <w:rPr>
          <w:rFonts w:ascii="Times New Roman" w:hAnsi="Times New Roman" w:cs="Times New Roman"/>
          <w:sz w:val="24"/>
          <w:szCs w:val="24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сооружения;";</w:t>
      </w:r>
    </w:p>
    <w:bookmarkEnd w:id="4"/>
    <w:p w14:paraId="2EFD5853" w14:textId="77777777" w:rsidR="00280824" w:rsidRPr="003E0F65" w:rsidRDefault="00280824" w:rsidP="00280824">
      <w:pPr>
        <w:pStyle w:val="a6"/>
        <w:widowControl w:val="0"/>
        <w:autoSpaceDE w:val="0"/>
        <w:autoSpaceDN w:val="0"/>
        <w:adjustRightInd w:val="0"/>
        <w:ind w:left="0" w:rightChars="-446" w:right="-98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32327B" w14:textId="77777777" w:rsidR="00280824" w:rsidRDefault="00280824" w:rsidP="005A270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rightChars="-446" w:right="-98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3627251"/>
      <w:r w:rsidRPr="003E0F6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  <w:bookmarkEnd w:id="5"/>
    </w:p>
    <w:p w14:paraId="48C779B7" w14:textId="77777777" w:rsidR="005A2705" w:rsidRPr="003E0F65" w:rsidRDefault="005A2705" w:rsidP="005A2705">
      <w:pPr>
        <w:pStyle w:val="a6"/>
        <w:widowControl w:val="0"/>
        <w:autoSpaceDE w:val="0"/>
        <w:autoSpaceDN w:val="0"/>
        <w:adjustRightInd w:val="0"/>
        <w:ind w:rightChars="-446" w:right="-9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9543F0" w14:textId="77777777" w:rsidR="00280824" w:rsidRPr="003E0F65" w:rsidRDefault="00280824" w:rsidP="00280824">
      <w:pPr>
        <w:pStyle w:val="a7"/>
        <w:tabs>
          <w:tab w:val="left" w:pos="-200"/>
        </w:tabs>
        <w:ind w:right="283" w:firstLine="0"/>
        <w:rPr>
          <w:rFonts w:ascii="Times New Roman" w:hAnsi="Times New Roman" w:cs="Times New Roman"/>
        </w:rPr>
      </w:pPr>
      <w:r w:rsidRPr="003E0F65">
        <w:rPr>
          <w:rFonts w:ascii="Times New Roman" w:hAnsi="Times New Roman" w:cs="Times New Roman"/>
        </w:rPr>
        <w:t>Глава Перекопского</w:t>
      </w:r>
    </w:p>
    <w:p w14:paraId="245C1B97" w14:textId="77777777" w:rsidR="00280824" w:rsidRPr="003E0F65" w:rsidRDefault="00280824" w:rsidP="00280824">
      <w:pPr>
        <w:pStyle w:val="a7"/>
        <w:tabs>
          <w:tab w:val="left" w:pos="-200"/>
        </w:tabs>
        <w:ind w:right="283" w:firstLine="0"/>
        <w:rPr>
          <w:rFonts w:ascii="Times New Roman" w:hAnsi="Times New Roman" w:cs="Times New Roman"/>
        </w:rPr>
      </w:pPr>
      <w:r w:rsidRPr="003E0F65">
        <w:rPr>
          <w:rFonts w:ascii="Times New Roman" w:hAnsi="Times New Roman" w:cs="Times New Roman"/>
        </w:rPr>
        <w:t>сельского поселения                                                                                           С.Г. Кудрин</w:t>
      </w:r>
    </w:p>
    <w:p w14:paraId="7C9B3BAE" w14:textId="77777777" w:rsidR="00280824" w:rsidRPr="003E0F65" w:rsidRDefault="00280824" w:rsidP="00280824">
      <w:pPr>
        <w:ind w:left="360" w:rightChars="-446" w:right="-981"/>
        <w:rPr>
          <w:rFonts w:ascii="Times New Roman" w:hAnsi="Times New Roman" w:cs="Times New Roman"/>
          <w:sz w:val="24"/>
          <w:szCs w:val="24"/>
        </w:rPr>
      </w:pPr>
    </w:p>
    <w:p w14:paraId="6A4D7B85" w14:textId="77777777" w:rsidR="00280824" w:rsidRPr="003E0F65" w:rsidRDefault="00280824" w:rsidP="00280824">
      <w:pPr>
        <w:pStyle w:val="a6"/>
        <w:rPr>
          <w:rFonts w:ascii="Times New Roman" w:hAnsi="Times New Roman" w:cs="Times New Roman"/>
        </w:rPr>
      </w:pPr>
    </w:p>
    <w:sectPr w:rsidR="00280824" w:rsidRPr="003E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3A1A"/>
    <w:multiLevelType w:val="hybridMultilevel"/>
    <w:tmpl w:val="45C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C3"/>
    <w:rsid w:val="001F69C3"/>
    <w:rsid w:val="00280824"/>
    <w:rsid w:val="003E0F65"/>
    <w:rsid w:val="005A2705"/>
    <w:rsid w:val="008F09DD"/>
    <w:rsid w:val="00A2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0608"/>
  <w15:chartTrackingRefBased/>
  <w15:docId w15:val="{5527E253-0872-4CA2-BD0D-3E99A29E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82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basedOn w:val="a"/>
    <w:next w:val="a4"/>
    <w:qFormat/>
    <w:rsid w:val="0028082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80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80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280824"/>
    <w:pPr>
      <w:ind w:left="720"/>
      <w:contextualSpacing/>
    </w:pPr>
  </w:style>
  <w:style w:type="paragraph" w:styleId="a7">
    <w:name w:val="No Spacing"/>
    <w:uiPriority w:val="1"/>
    <w:qFormat/>
    <w:rsid w:val="002808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Черячукина Елена Вячеславовна</dc:creator>
  <cp:keywords/>
  <dc:description/>
  <cp:lastModifiedBy>Хозяин</cp:lastModifiedBy>
  <cp:revision>7</cp:revision>
  <cp:lastPrinted>2023-12-18T12:41:00Z</cp:lastPrinted>
  <dcterms:created xsi:type="dcterms:W3CDTF">2023-12-18T05:40:00Z</dcterms:created>
  <dcterms:modified xsi:type="dcterms:W3CDTF">2024-01-11T06:03:00Z</dcterms:modified>
</cp:coreProperties>
</file>